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F8" w:rsidRDefault="00E003F8" w:rsidP="006823C7">
      <w:pPr>
        <w:pStyle w:val="Ttulo"/>
        <w:spacing w:line="360" w:lineRule="auto"/>
        <w:rPr>
          <w:rFonts w:ascii="Arial" w:hAnsi="Arial" w:cs="Arial"/>
          <w:color w:val="auto"/>
          <w:sz w:val="22"/>
          <w:szCs w:val="20"/>
        </w:rPr>
      </w:pPr>
      <w:r w:rsidRPr="00F57121">
        <w:rPr>
          <w:rFonts w:ascii="Arial" w:hAnsi="Arial" w:cs="Arial"/>
          <w:color w:val="auto"/>
          <w:sz w:val="22"/>
          <w:szCs w:val="20"/>
        </w:rPr>
        <w:t>MEMORANDUM OF UNDERSTANDING</w:t>
      </w:r>
    </w:p>
    <w:p w:rsidR="006823C7" w:rsidRPr="00F57121" w:rsidRDefault="006823C7" w:rsidP="006823C7">
      <w:pPr>
        <w:pStyle w:val="Ttulo"/>
        <w:spacing w:line="360" w:lineRule="auto"/>
        <w:rPr>
          <w:rFonts w:ascii="Arial" w:hAnsi="Arial" w:cs="Arial"/>
          <w:color w:val="auto"/>
          <w:sz w:val="22"/>
          <w:szCs w:val="20"/>
        </w:rPr>
      </w:pPr>
      <w:r w:rsidRPr="006823C7">
        <w:rPr>
          <w:rFonts w:ascii="Arial" w:hAnsi="Arial" w:cs="Arial"/>
          <w:color w:val="auto"/>
          <w:sz w:val="22"/>
          <w:szCs w:val="20"/>
        </w:rPr>
        <w:t>ACADEMIC COOPERATION</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F57121" w:rsidRDefault="00E003F8" w:rsidP="00F57121">
      <w:pPr>
        <w:pStyle w:val="Recuodecorpodetexto"/>
        <w:ind w:left="5103"/>
        <w:rPr>
          <w:rFonts w:ascii="Arial" w:hAnsi="Arial" w:cs="Arial"/>
          <w:sz w:val="20"/>
          <w:szCs w:val="20"/>
        </w:rPr>
      </w:pPr>
      <w:r w:rsidRPr="00F57121">
        <w:rPr>
          <w:rFonts w:ascii="Arial" w:hAnsi="Arial" w:cs="Arial"/>
          <w:sz w:val="20"/>
          <w:szCs w:val="20"/>
        </w:rPr>
        <w:t xml:space="preserve">MEMORANDUM OF </w:t>
      </w:r>
      <w:r w:rsidR="00177F8A" w:rsidRPr="00F57121">
        <w:rPr>
          <w:rFonts w:ascii="Arial" w:hAnsi="Arial" w:cs="Arial"/>
          <w:sz w:val="20"/>
          <w:szCs w:val="20"/>
        </w:rPr>
        <w:t xml:space="preserve">UNDERSTANDING by and between the </w:t>
      </w:r>
      <w:r w:rsidR="00BA5A9C" w:rsidRPr="00F57121">
        <w:rPr>
          <w:rFonts w:ascii="Arial" w:hAnsi="Arial" w:cs="Arial"/>
          <w:sz w:val="20"/>
          <w:szCs w:val="20"/>
        </w:rPr>
        <w:t>UNIVERSIDADE DE SÃO PAULO,</w:t>
      </w:r>
      <w:r w:rsidR="00177F8A" w:rsidRPr="00F57121">
        <w:rPr>
          <w:rFonts w:ascii="Arial" w:hAnsi="Arial" w:cs="Arial"/>
          <w:sz w:val="20"/>
          <w:szCs w:val="20"/>
        </w:rPr>
        <w:t xml:space="preserve"> in the interest </w:t>
      </w:r>
      <w:proofErr w:type="gramStart"/>
      <w:r w:rsidR="00177F8A" w:rsidRPr="00F57121">
        <w:rPr>
          <w:rFonts w:ascii="Arial" w:hAnsi="Arial" w:cs="Arial"/>
          <w:sz w:val="20"/>
          <w:szCs w:val="20"/>
        </w:rPr>
        <w:t>of</w:t>
      </w:r>
      <w:r w:rsidR="00BA5A9C" w:rsidRPr="00F57121">
        <w:rPr>
          <w:rFonts w:ascii="Arial" w:hAnsi="Arial" w:cs="Arial"/>
          <w:sz w:val="20"/>
          <w:szCs w:val="20"/>
        </w:rPr>
        <w:t xml:space="preserve"> </w:t>
      </w:r>
      <w:r w:rsidRPr="00F57121">
        <w:rPr>
          <w:rFonts w:ascii="Arial" w:hAnsi="Arial" w:cs="Arial"/>
          <w:sz w:val="20"/>
          <w:szCs w:val="20"/>
        </w:rPr>
        <w:t xml:space="preserve"> </w:t>
      </w:r>
      <w:r w:rsidR="00810564" w:rsidRPr="00F57121">
        <w:rPr>
          <w:rFonts w:ascii="Arial" w:hAnsi="Arial" w:cs="Arial"/>
          <w:sz w:val="20"/>
          <w:szCs w:val="20"/>
        </w:rPr>
        <w:t>FACULDADE</w:t>
      </w:r>
      <w:proofErr w:type="gramEnd"/>
      <w:r w:rsidR="00810564" w:rsidRPr="00F57121">
        <w:rPr>
          <w:rFonts w:ascii="Arial" w:hAnsi="Arial" w:cs="Arial"/>
          <w:sz w:val="20"/>
          <w:szCs w:val="20"/>
        </w:rPr>
        <w:t xml:space="preserve"> DE ARQUITETURA E URBANISMO</w:t>
      </w:r>
      <w:r w:rsidR="00177F8A" w:rsidRPr="00F57121">
        <w:rPr>
          <w:rFonts w:ascii="Arial" w:hAnsi="Arial" w:cs="Arial"/>
          <w:sz w:val="20"/>
          <w:szCs w:val="20"/>
        </w:rPr>
        <w:t>,</w:t>
      </w:r>
      <w:r w:rsidR="00D93BB6" w:rsidRPr="00F57121">
        <w:rPr>
          <w:rFonts w:ascii="Arial" w:hAnsi="Arial" w:cs="Arial"/>
          <w:sz w:val="20"/>
          <w:szCs w:val="20"/>
        </w:rPr>
        <w:t xml:space="preserve"> </w:t>
      </w:r>
      <w:r w:rsidR="00CA7E4B" w:rsidRPr="00F57121">
        <w:rPr>
          <w:rFonts w:ascii="Arial" w:hAnsi="Arial" w:cs="Arial"/>
          <w:sz w:val="20"/>
          <w:szCs w:val="20"/>
        </w:rPr>
        <w:t xml:space="preserve">Brazil </w:t>
      </w:r>
      <w:r w:rsidRPr="00F57121">
        <w:rPr>
          <w:rFonts w:ascii="Arial" w:hAnsi="Arial" w:cs="Arial"/>
          <w:sz w:val="20"/>
          <w:szCs w:val="20"/>
        </w:rPr>
        <w:t xml:space="preserve">and </w:t>
      </w:r>
      <w:r w:rsidRPr="00F57121">
        <w:rPr>
          <w:rFonts w:ascii="Arial" w:hAnsi="Arial" w:cs="Arial"/>
          <w:sz w:val="20"/>
          <w:szCs w:val="20"/>
          <w:highlight w:val="yellow"/>
        </w:rPr>
        <w:t>……..………...... (</w:t>
      </w:r>
      <w:proofErr w:type="gramStart"/>
      <w:r w:rsidR="005D441C" w:rsidRPr="00F57121">
        <w:rPr>
          <w:rFonts w:ascii="Arial" w:hAnsi="Arial" w:cs="Arial"/>
          <w:sz w:val="20"/>
          <w:szCs w:val="20"/>
          <w:highlight w:val="yellow"/>
        </w:rPr>
        <w:t>full</w:t>
      </w:r>
      <w:proofErr w:type="gramEnd"/>
      <w:r w:rsidR="005D441C" w:rsidRPr="00F57121">
        <w:rPr>
          <w:rFonts w:ascii="Arial" w:hAnsi="Arial" w:cs="Arial"/>
          <w:sz w:val="20"/>
          <w:szCs w:val="20"/>
          <w:highlight w:val="yellow"/>
        </w:rPr>
        <w:t xml:space="preserve"> and official name of the FOREIGN INSTITUTION</w:t>
      </w:r>
      <w:r w:rsidRPr="00F57121">
        <w:rPr>
          <w:rFonts w:ascii="Arial" w:hAnsi="Arial" w:cs="Arial"/>
          <w:sz w:val="20"/>
          <w:szCs w:val="20"/>
          <w:highlight w:val="yellow"/>
        </w:rPr>
        <w:t>)</w:t>
      </w:r>
      <w:r w:rsidR="00CA7E4B" w:rsidRPr="00F57121">
        <w:rPr>
          <w:rFonts w:ascii="Arial" w:hAnsi="Arial" w:cs="Arial"/>
          <w:sz w:val="20"/>
          <w:szCs w:val="20"/>
          <w:highlight w:val="yellow"/>
        </w:rPr>
        <w:t xml:space="preserve">, </w:t>
      </w:r>
      <w:r w:rsidRPr="00F57121">
        <w:rPr>
          <w:rFonts w:ascii="Arial" w:hAnsi="Arial" w:cs="Arial"/>
          <w:sz w:val="20"/>
          <w:szCs w:val="20"/>
          <w:highlight w:val="yellow"/>
        </w:rPr>
        <w:t>……..</w:t>
      </w:r>
      <w:r w:rsidR="00CA7E4B" w:rsidRPr="00F57121">
        <w:rPr>
          <w:rFonts w:ascii="Arial" w:hAnsi="Arial" w:cs="Arial"/>
          <w:sz w:val="20"/>
          <w:szCs w:val="20"/>
          <w:highlight w:val="yellow"/>
        </w:rPr>
        <w:t xml:space="preserve"> </w:t>
      </w:r>
      <w:proofErr w:type="gramStart"/>
      <w:r w:rsidR="005D441C" w:rsidRPr="00F57121">
        <w:rPr>
          <w:rFonts w:ascii="Arial" w:hAnsi="Arial" w:cs="Arial"/>
          <w:caps/>
          <w:sz w:val="20"/>
          <w:szCs w:val="20"/>
          <w:highlight w:val="yellow"/>
        </w:rPr>
        <w:t>C</w:t>
      </w:r>
      <w:r w:rsidR="005D441C" w:rsidRPr="00F57121">
        <w:rPr>
          <w:rFonts w:ascii="Arial" w:hAnsi="Arial" w:cs="Arial"/>
          <w:sz w:val="20"/>
          <w:szCs w:val="20"/>
          <w:highlight w:val="yellow"/>
        </w:rPr>
        <w:t xml:space="preserve">ountry </w:t>
      </w:r>
      <w:r w:rsidR="00177F8A" w:rsidRPr="00F57121">
        <w:rPr>
          <w:rFonts w:ascii="Arial" w:hAnsi="Arial" w:cs="Arial"/>
          <w:sz w:val="20"/>
          <w:szCs w:val="20"/>
          <w:highlight w:val="yellow"/>
        </w:rPr>
        <w:t>….</w:t>
      </w:r>
      <w:r w:rsidR="00CA7E4B" w:rsidRPr="00F57121">
        <w:rPr>
          <w:rFonts w:ascii="Arial" w:hAnsi="Arial" w:cs="Arial"/>
          <w:sz w:val="20"/>
          <w:szCs w:val="20"/>
          <w:highlight w:val="yellow"/>
        </w:rPr>
        <w:t>,</w:t>
      </w:r>
      <w:r w:rsidR="00D06F01" w:rsidRPr="00F57121">
        <w:rPr>
          <w:rFonts w:ascii="Arial" w:hAnsi="Arial" w:cs="Arial"/>
          <w:sz w:val="20"/>
          <w:szCs w:val="20"/>
        </w:rPr>
        <w:t xml:space="preserve"> </w:t>
      </w:r>
      <w:r w:rsidRPr="00F57121">
        <w:rPr>
          <w:rFonts w:ascii="Arial" w:hAnsi="Arial" w:cs="Arial"/>
          <w:sz w:val="20"/>
          <w:szCs w:val="20"/>
        </w:rPr>
        <w:t>which aims at promoting academic cooperation between the Parties.</w:t>
      </w:r>
      <w:proofErr w:type="gramEnd"/>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The</w:t>
      </w:r>
      <w:r w:rsidR="00177F8A" w:rsidRPr="00F57121">
        <w:rPr>
          <w:rFonts w:ascii="Arial" w:hAnsi="Arial" w:cs="Arial"/>
          <w:sz w:val="20"/>
          <w:szCs w:val="20"/>
          <w:lang w:val="en-US"/>
        </w:rPr>
        <w:t xml:space="preserve"> </w:t>
      </w:r>
      <w:r w:rsidR="00177F8A" w:rsidRPr="00F57121">
        <w:rPr>
          <w:rFonts w:ascii="Arial" w:hAnsi="Arial" w:cs="Arial"/>
          <w:b/>
          <w:sz w:val="20"/>
          <w:szCs w:val="20"/>
          <w:lang w:val="en-US"/>
        </w:rPr>
        <w:t>UNIVERSIDADE DE SÃO PAULO</w:t>
      </w:r>
      <w:r w:rsidR="00177F8A" w:rsidRPr="00F57121">
        <w:rPr>
          <w:rFonts w:ascii="Arial" w:hAnsi="Arial" w:cs="Arial"/>
          <w:sz w:val="20"/>
          <w:szCs w:val="20"/>
          <w:lang w:val="en-US"/>
        </w:rPr>
        <w:t>, in the interest of</w:t>
      </w:r>
      <w:r w:rsidRPr="00F57121">
        <w:rPr>
          <w:rFonts w:ascii="Arial" w:hAnsi="Arial" w:cs="Arial"/>
          <w:sz w:val="20"/>
          <w:szCs w:val="20"/>
          <w:lang w:val="en-US"/>
        </w:rPr>
        <w:t xml:space="preserve"> </w:t>
      </w:r>
      <w:r w:rsidR="00810564" w:rsidRPr="00F57121">
        <w:rPr>
          <w:rFonts w:ascii="Arial" w:hAnsi="Arial" w:cs="Arial"/>
          <w:b/>
          <w:sz w:val="20"/>
          <w:szCs w:val="20"/>
          <w:lang w:val="en-US"/>
        </w:rPr>
        <w:t>FACULDADE DE ARQUITETURA E URBANISMO</w:t>
      </w:r>
      <w:r w:rsidR="00F57121">
        <w:rPr>
          <w:rFonts w:ascii="Arial" w:hAnsi="Arial" w:cs="Arial"/>
          <w:b/>
          <w:sz w:val="20"/>
          <w:szCs w:val="20"/>
          <w:lang w:val="en-US"/>
        </w:rPr>
        <w:t xml:space="preserve"> (FAUUSP)</w:t>
      </w:r>
      <w:r w:rsidRPr="00F57121">
        <w:rPr>
          <w:rFonts w:ascii="Arial" w:hAnsi="Arial" w:cs="Arial"/>
          <w:sz w:val="20"/>
          <w:szCs w:val="20"/>
          <w:lang w:val="en-US"/>
        </w:rPr>
        <w:t xml:space="preserve">, </w:t>
      </w:r>
      <w:r w:rsidR="00EB4492">
        <w:rPr>
          <w:rFonts w:ascii="Arial" w:hAnsi="Arial" w:cs="Arial"/>
          <w:sz w:val="20"/>
          <w:szCs w:val="20"/>
          <w:lang w:val="en-US"/>
        </w:rPr>
        <w:t>situated</w:t>
      </w:r>
      <w:r w:rsidRPr="00F57121">
        <w:rPr>
          <w:rFonts w:ascii="Arial" w:hAnsi="Arial" w:cs="Arial"/>
          <w:sz w:val="20"/>
          <w:szCs w:val="20"/>
          <w:lang w:val="en-US"/>
        </w:rPr>
        <w:t xml:space="preserve"> at </w:t>
      </w:r>
      <w:proofErr w:type="spellStart"/>
      <w:r w:rsidR="00810564" w:rsidRPr="00F57121">
        <w:rPr>
          <w:rFonts w:ascii="Arial" w:hAnsi="Arial" w:cs="Arial"/>
          <w:sz w:val="20"/>
          <w:szCs w:val="20"/>
          <w:lang w:val="en-US"/>
        </w:rPr>
        <w:t>Rua</w:t>
      </w:r>
      <w:proofErr w:type="spellEnd"/>
      <w:r w:rsidR="00810564" w:rsidRPr="00F57121">
        <w:rPr>
          <w:rFonts w:ascii="Arial" w:hAnsi="Arial" w:cs="Arial"/>
          <w:sz w:val="20"/>
          <w:szCs w:val="20"/>
          <w:lang w:val="en-US"/>
        </w:rPr>
        <w:t xml:space="preserve"> do Lago, 876, </w:t>
      </w:r>
      <w:proofErr w:type="spellStart"/>
      <w:r w:rsidR="00810564" w:rsidRPr="00F57121">
        <w:rPr>
          <w:rFonts w:ascii="Arial" w:hAnsi="Arial" w:cs="Arial"/>
          <w:sz w:val="20"/>
          <w:szCs w:val="20"/>
          <w:lang w:val="en-US"/>
        </w:rPr>
        <w:t>Butantã</w:t>
      </w:r>
      <w:proofErr w:type="spellEnd"/>
      <w:r w:rsidR="00810564" w:rsidRPr="00F57121">
        <w:rPr>
          <w:rFonts w:ascii="Arial" w:hAnsi="Arial" w:cs="Arial"/>
          <w:sz w:val="20"/>
          <w:szCs w:val="20"/>
          <w:lang w:val="en-US"/>
        </w:rPr>
        <w:t xml:space="preserve"> – São Paulo - SP</w:t>
      </w:r>
      <w:r w:rsidRPr="00F57121">
        <w:rPr>
          <w:rFonts w:ascii="Arial" w:hAnsi="Arial" w:cs="Arial"/>
          <w:sz w:val="20"/>
          <w:szCs w:val="20"/>
          <w:lang w:val="en-US"/>
        </w:rPr>
        <w:t>,</w:t>
      </w:r>
      <w:r w:rsidR="001C4373" w:rsidRPr="00F57121">
        <w:rPr>
          <w:rFonts w:ascii="Arial" w:hAnsi="Arial" w:cs="Arial"/>
          <w:sz w:val="20"/>
          <w:szCs w:val="20"/>
          <w:lang w:val="en-US"/>
        </w:rPr>
        <w:t xml:space="preserve"> Brazil,</w:t>
      </w:r>
      <w:r w:rsidRPr="00F57121">
        <w:rPr>
          <w:rFonts w:ascii="Arial" w:hAnsi="Arial" w:cs="Arial"/>
          <w:sz w:val="20"/>
          <w:szCs w:val="20"/>
          <w:lang w:val="en-US"/>
        </w:rPr>
        <w:t xml:space="preserve"> herein represented by its</w:t>
      </w:r>
      <w:r w:rsidR="00D06F01" w:rsidRPr="00F57121">
        <w:rPr>
          <w:rFonts w:ascii="Arial" w:hAnsi="Arial" w:cs="Arial"/>
          <w:sz w:val="20"/>
          <w:szCs w:val="20"/>
          <w:lang w:val="en-US"/>
        </w:rPr>
        <w:t xml:space="preserve"> Dean,</w:t>
      </w:r>
      <w:r w:rsidRPr="00F57121">
        <w:rPr>
          <w:rFonts w:ascii="Arial" w:hAnsi="Arial" w:cs="Arial"/>
          <w:sz w:val="20"/>
          <w:szCs w:val="20"/>
          <w:lang w:val="en-US"/>
        </w:rPr>
        <w:t xml:space="preserve"> </w:t>
      </w:r>
      <w:proofErr w:type="spellStart"/>
      <w:r w:rsidR="00810564" w:rsidRPr="00F57121">
        <w:rPr>
          <w:rFonts w:ascii="Arial" w:hAnsi="Arial" w:cs="Arial"/>
          <w:sz w:val="20"/>
          <w:szCs w:val="20"/>
          <w:lang w:val="en-US"/>
        </w:rPr>
        <w:t>Profa</w:t>
      </w:r>
      <w:proofErr w:type="spellEnd"/>
      <w:r w:rsidR="00810564" w:rsidRPr="00F57121">
        <w:rPr>
          <w:rFonts w:ascii="Arial" w:hAnsi="Arial" w:cs="Arial"/>
          <w:sz w:val="20"/>
          <w:szCs w:val="20"/>
          <w:lang w:val="en-US"/>
        </w:rPr>
        <w:t xml:space="preserve">. </w:t>
      </w:r>
      <w:proofErr w:type="gramStart"/>
      <w:r w:rsidR="00810564" w:rsidRPr="00F57121">
        <w:rPr>
          <w:rFonts w:ascii="Arial" w:hAnsi="Arial" w:cs="Arial"/>
          <w:sz w:val="20"/>
          <w:szCs w:val="20"/>
          <w:lang w:val="en-US"/>
        </w:rPr>
        <w:t>Dra.</w:t>
      </w:r>
      <w:proofErr w:type="gramEnd"/>
      <w:r w:rsidR="00810564" w:rsidRPr="00F57121">
        <w:rPr>
          <w:rFonts w:ascii="Arial" w:hAnsi="Arial" w:cs="Arial"/>
          <w:sz w:val="20"/>
          <w:szCs w:val="20"/>
          <w:lang w:val="en-US"/>
        </w:rPr>
        <w:t xml:space="preserve"> </w:t>
      </w:r>
      <w:r w:rsidR="009D4543" w:rsidRPr="00F57121">
        <w:rPr>
          <w:rFonts w:ascii="Arial" w:hAnsi="Arial" w:cs="Arial"/>
          <w:sz w:val="20"/>
          <w:szCs w:val="20"/>
          <w:lang w:val="en-US"/>
        </w:rPr>
        <w:t xml:space="preserve">Ana Lucia Duarte </w:t>
      </w:r>
      <w:proofErr w:type="spellStart"/>
      <w:r w:rsidR="009D4543" w:rsidRPr="00F57121">
        <w:rPr>
          <w:rFonts w:ascii="Arial" w:hAnsi="Arial" w:cs="Arial"/>
          <w:sz w:val="20"/>
          <w:szCs w:val="20"/>
          <w:lang w:val="en-US"/>
        </w:rPr>
        <w:t>Lanna</w:t>
      </w:r>
      <w:proofErr w:type="spellEnd"/>
      <w:r w:rsidR="00D06F01" w:rsidRPr="00F57121">
        <w:rPr>
          <w:rFonts w:ascii="Arial" w:hAnsi="Arial" w:cs="Arial"/>
          <w:sz w:val="20"/>
          <w:szCs w:val="20"/>
          <w:lang w:val="en-US"/>
        </w:rPr>
        <w:t>,</w:t>
      </w:r>
      <w:r w:rsidRPr="00F57121">
        <w:rPr>
          <w:rFonts w:ascii="Arial" w:hAnsi="Arial" w:cs="Arial"/>
          <w:sz w:val="20"/>
          <w:szCs w:val="20"/>
          <w:lang w:val="en-US"/>
        </w:rPr>
        <w:t xml:space="preserve"> and </w:t>
      </w:r>
      <w:r w:rsidRPr="00F57121">
        <w:rPr>
          <w:rFonts w:ascii="Arial" w:hAnsi="Arial" w:cs="Arial"/>
          <w:b/>
          <w:bCs/>
          <w:sz w:val="20"/>
          <w:szCs w:val="20"/>
          <w:highlight w:val="yellow"/>
          <w:lang w:val="en-US"/>
        </w:rPr>
        <w:t>…………..</w:t>
      </w:r>
      <w:proofErr w:type="gramStart"/>
      <w:r w:rsidRPr="00F57121">
        <w:rPr>
          <w:rFonts w:ascii="Arial" w:hAnsi="Arial" w:cs="Arial"/>
          <w:b/>
          <w:bCs/>
          <w:sz w:val="20"/>
          <w:szCs w:val="20"/>
          <w:highlight w:val="yellow"/>
          <w:lang w:val="en-US"/>
        </w:rPr>
        <w:t>…</w:t>
      </w:r>
      <w:r w:rsidRPr="00F57121">
        <w:rPr>
          <w:rFonts w:ascii="Arial" w:hAnsi="Arial" w:cs="Arial"/>
          <w:b/>
          <w:sz w:val="20"/>
          <w:szCs w:val="20"/>
          <w:highlight w:val="yellow"/>
          <w:lang w:val="en-US"/>
        </w:rPr>
        <w:t>(</w:t>
      </w:r>
      <w:proofErr w:type="gramEnd"/>
      <w:r w:rsidRPr="00F57121">
        <w:rPr>
          <w:rFonts w:ascii="Arial" w:hAnsi="Arial" w:cs="Arial"/>
          <w:b/>
          <w:sz w:val="20"/>
          <w:szCs w:val="20"/>
          <w:highlight w:val="yellow"/>
          <w:lang w:val="en-US"/>
        </w:rPr>
        <w:t>full and official name of the FOREIGN INSTITUTION)</w:t>
      </w:r>
      <w:r w:rsidRPr="00F57121">
        <w:rPr>
          <w:rFonts w:ascii="Arial" w:hAnsi="Arial" w:cs="Arial"/>
          <w:sz w:val="20"/>
          <w:szCs w:val="20"/>
          <w:lang w:val="en-US"/>
        </w:rPr>
        <w:t xml:space="preserve">, herein represented </w:t>
      </w:r>
      <w:r w:rsidRPr="00F57121">
        <w:rPr>
          <w:rFonts w:ascii="Arial" w:hAnsi="Arial" w:cs="Arial"/>
          <w:sz w:val="20"/>
          <w:szCs w:val="20"/>
          <w:highlight w:val="yellow"/>
          <w:lang w:val="en-US"/>
        </w:rPr>
        <w:t xml:space="preserve">by its </w:t>
      </w:r>
      <w:r w:rsidR="007B7A41" w:rsidRPr="00F57121">
        <w:rPr>
          <w:rFonts w:ascii="Arial" w:hAnsi="Arial" w:cs="Arial"/>
          <w:sz w:val="20"/>
          <w:szCs w:val="20"/>
          <w:highlight w:val="yellow"/>
          <w:lang w:val="en-US"/>
        </w:rPr>
        <w:t>………(</w:t>
      </w:r>
      <w:r w:rsidRPr="00F57121">
        <w:rPr>
          <w:rFonts w:ascii="Arial" w:hAnsi="Arial" w:cs="Arial"/>
          <w:sz w:val="20"/>
          <w:szCs w:val="20"/>
          <w:highlight w:val="yellow"/>
          <w:lang w:val="en-US"/>
        </w:rPr>
        <w:t>President/Rector/Chancellor</w:t>
      </w:r>
      <w:r w:rsidR="00D06F01" w:rsidRPr="00F57121">
        <w:rPr>
          <w:rFonts w:ascii="Arial" w:hAnsi="Arial" w:cs="Arial"/>
          <w:sz w:val="20"/>
          <w:szCs w:val="20"/>
          <w:highlight w:val="yellow"/>
          <w:lang w:val="en-US"/>
        </w:rPr>
        <w:t xml:space="preserve"> or other relevant position</w:t>
      </w:r>
      <w:r w:rsidR="007B7A41" w:rsidRPr="00F57121">
        <w:rPr>
          <w:rFonts w:ascii="Arial" w:hAnsi="Arial" w:cs="Arial"/>
          <w:sz w:val="20"/>
          <w:szCs w:val="20"/>
          <w:highlight w:val="yellow"/>
          <w:lang w:val="en-US"/>
        </w:rPr>
        <w:t>)</w:t>
      </w:r>
      <w:r w:rsidRPr="00F57121">
        <w:rPr>
          <w:rFonts w:ascii="Arial" w:hAnsi="Arial" w:cs="Arial"/>
          <w:sz w:val="20"/>
          <w:szCs w:val="20"/>
          <w:highlight w:val="yellow"/>
          <w:lang w:val="en-US"/>
        </w:rPr>
        <w:t>,  ..………………............ (</w:t>
      </w:r>
      <w:proofErr w:type="gramStart"/>
      <w:r w:rsidRPr="00F57121">
        <w:rPr>
          <w:rFonts w:ascii="Arial" w:hAnsi="Arial" w:cs="Arial"/>
          <w:sz w:val="20"/>
          <w:szCs w:val="20"/>
          <w:highlight w:val="yellow"/>
          <w:lang w:val="en-US"/>
        </w:rPr>
        <w:t>his/</w:t>
      </w:r>
      <w:proofErr w:type="gramEnd"/>
      <w:r w:rsidRPr="00F57121">
        <w:rPr>
          <w:rFonts w:ascii="Arial" w:hAnsi="Arial" w:cs="Arial"/>
          <w:sz w:val="20"/>
          <w:szCs w:val="20"/>
          <w:highlight w:val="yellow"/>
          <w:lang w:val="en-US"/>
        </w:rPr>
        <w:t>her full name)</w:t>
      </w:r>
      <w:r w:rsidRPr="00F57121">
        <w:rPr>
          <w:rFonts w:ascii="Arial" w:hAnsi="Arial" w:cs="Arial"/>
          <w:sz w:val="20"/>
          <w:szCs w:val="20"/>
          <w:lang w:val="en-US"/>
        </w:rPr>
        <w:t xml:space="preserve">, in the interest of </w:t>
      </w:r>
      <w:r w:rsidRPr="00F57121">
        <w:rPr>
          <w:rFonts w:ascii="Arial" w:hAnsi="Arial" w:cs="Arial"/>
          <w:b/>
          <w:sz w:val="20"/>
          <w:szCs w:val="20"/>
          <w:highlight w:val="yellow"/>
          <w:lang w:val="en-US"/>
        </w:rPr>
        <w:t>..……</w:t>
      </w:r>
      <w:proofErr w:type="gramStart"/>
      <w:r w:rsidRPr="00F57121">
        <w:rPr>
          <w:rFonts w:ascii="Arial" w:hAnsi="Arial" w:cs="Arial"/>
          <w:b/>
          <w:sz w:val="20"/>
          <w:szCs w:val="20"/>
          <w:highlight w:val="yellow"/>
          <w:lang w:val="en-US"/>
        </w:rPr>
        <w:t>..................(</w:t>
      </w:r>
      <w:proofErr w:type="gramEnd"/>
      <w:r w:rsidRPr="00F57121">
        <w:rPr>
          <w:rFonts w:ascii="Arial" w:hAnsi="Arial" w:cs="Arial"/>
          <w:b/>
          <w:sz w:val="20"/>
          <w:szCs w:val="20"/>
          <w:highlight w:val="yellow"/>
          <w:lang w:val="en-US"/>
        </w:rPr>
        <w:t>full and official name of the SCHOOL, as the case may be)</w:t>
      </w:r>
      <w:r w:rsidRPr="00F57121">
        <w:rPr>
          <w:rFonts w:ascii="Arial" w:hAnsi="Arial" w:cs="Arial"/>
          <w:sz w:val="20"/>
          <w:szCs w:val="20"/>
          <w:lang w:val="en-US"/>
        </w:rPr>
        <w:t>, herein represented by its</w:t>
      </w:r>
      <w:r w:rsidR="007B7A41" w:rsidRPr="00F57121">
        <w:rPr>
          <w:rFonts w:ascii="Arial" w:hAnsi="Arial" w:cs="Arial"/>
          <w:sz w:val="20"/>
          <w:szCs w:val="20"/>
          <w:lang w:val="en-US"/>
        </w:rPr>
        <w:t xml:space="preserve"> </w:t>
      </w:r>
      <w:r w:rsidR="007B7A41" w:rsidRPr="00F57121">
        <w:rPr>
          <w:rFonts w:ascii="Arial" w:hAnsi="Arial" w:cs="Arial"/>
          <w:sz w:val="20"/>
          <w:szCs w:val="20"/>
          <w:highlight w:val="yellow"/>
          <w:lang w:val="en-US"/>
        </w:rPr>
        <w:t>Dean</w:t>
      </w:r>
      <w:r w:rsidRPr="00F57121">
        <w:rPr>
          <w:rFonts w:ascii="Arial" w:hAnsi="Arial" w:cs="Arial"/>
          <w:sz w:val="20"/>
          <w:szCs w:val="20"/>
          <w:highlight w:val="yellow"/>
          <w:lang w:val="en-US"/>
        </w:rPr>
        <w:t xml:space="preserve"> ........……............ (</w:t>
      </w:r>
      <w:proofErr w:type="gramStart"/>
      <w:r w:rsidRPr="00F57121">
        <w:rPr>
          <w:rFonts w:ascii="Arial" w:hAnsi="Arial" w:cs="Arial"/>
          <w:sz w:val="20"/>
          <w:szCs w:val="20"/>
          <w:highlight w:val="yellow"/>
          <w:lang w:val="en-US"/>
        </w:rPr>
        <w:t>position</w:t>
      </w:r>
      <w:proofErr w:type="gramEnd"/>
      <w:r w:rsidRPr="00F57121">
        <w:rPr>
          <w:rFonts w:ascii="Arial" w:hAnsi="Arial" w:cs="Arial"/>
          <w:sz w:val="20"/>
          <w:szCs w:val="20"/>
          <w:highlight w:val="yellow"/>
          <w:lang w:val="en-US"/>
        </w:rPr>
        <w:t xml:space="preserve"> and full name of the Dean)</w:t>
      </w:r>
      <w:r w:rsidR="001C4373" w:rsidRPr="00F57121">
        <w:rPr>
          <w:rFonts w:ascii="Arial" w:hAnsi="Arial" w:cs="Arial"/>
          <w:sz w:val="20"/>
          <w:szCs w:val="20"/>
          <w:highlight w:val="yellow"/>
          <w:lang w:val="en-US"/>
        </w:rPr>
        <w:t>, located at ……………….....(full address of the Foreign School)</w:t>
      </w:r>
      <w:r w:rsidR="001C4373" w:rsidRPr="00F57121">
        <w:rPr>
          <w:rFonts w:ascii="Arial" w:hAnsi="Arial" w:cs="Arial"/>
          <w:sz w:val="20"/>
          <w:szCs w:val="20"/>
          <w:lang w:val="en-US"/>
        </w:rPr>
        <w:t>,</w:t>
      </w:r>
      <w:r w:rsidRPr="00F57121">
        <w:rPr>
          <w:rFonts w:ascii="Arial" w:hAnsi="Arial" w:cs="Arial"/>
          <w:sz w:val="20"/>
          <w:szCs w:val="20"/>
          <w:lang w:val="en-US"/>
        </w:rPr>
        <w:t xml:space="preserve"> based on the shared understanding that cooperation between both institutions will further research and other academic and cultural activities, do hereby resolve to execute th</w:t>
      </w:r>
      <w:r w:rsidR="001C4373" w:rsidRPr="00F57121">
        <w:rPr>
          <w:rFonts w:ascii="Arial" w:hAnsi="Arial" w:cs="Arial"/>
          <w:sz w:val="20"/>
          <w:szCs w:val="20"/>
          <w:lang w:val="en-US"/>
        </w:rPr>
        <w:t>e present</w:t>
      </w:r>
      <w:r w:rsidRPr="00F57121">
        <w:rPr>
          <w:rFonts w:ascii="Arial" w:hAnsi="Arial" w:cs="Arial"/>
          <w:sz w:val="20"/>
          <w:szCs w:val="20"/>
          <w:lang w:val="en-US"/>
        </w:rPr>
        <w:t xml:space="preserve"> Memorandum of Understanding</w:t>
      </w:r>
      <w:r w:rsidR="001C4373" w:rsidRPr="00F57121">
        <w:rPr>
          <w:rFonts w:ascii="Arial" w:hAnsi="Arial" w:cs="Arial"/>
          <w:sz w:val="20"/>
          <w:szCs w:val="20"/>
          <w:lang w:val="en-US"/>
        </w:rPr>
        <w:t>.</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6823C7" w:rsidRDefault="00E003F8">
      <w:pPr>
        <w:jc w:val="both"/>
        <w:rPr>
          <w:rFonts w:ascii="Arial" w:hAnsi="Arial" w:cs="Arial"/>
          <w:b/>
          <w:sz w:val="20"/>
          <w:szCs w:val="20"/>
          <w:lang w:val="en-US"/>
        </w:rPr>
      </w:pPr>
      <w:r w:rsidRPr="006823C7">
        <w:rPr>
          <w:rFonts w:ascii="Arial" w:hAnsi="Arial" w:cs="Arial"/>
          <w:b/>
          <w:sz w:val="20"/>
          <w:szCs w:val="20"/>
          <w:lang w:val="en-US"/>
        </w:rPr>
        <w:t xml:space="preserve">SECTION 1 – </w:t>
      </w:r>
      <w:r w:rsidRPr="006823C7">
        <w:rPr>
          <w:rFonts w:ascii="Arial" w:hAnsi="Arial" w:cs="Arial"/>
          <w:b/>
          <w:sz w:val="20"/>
          <w:szCs w:val="20"/>
          <w:u w:val="single"/>
          <w:lang w:val="en-US"/>
        </w:rPr>
        <w:t>PURPOSE</w:t>
      </w:r>
      <w:bookmarkStart w:id="0" w:name="_GoBack"/>
      <w:bookmarkEnd w:id="0"/>
    </w:p>
    <w:p w:rsidR="00E003F8" w:rsidRPr="006823C7" w:rsidRDefault="00E003F8">
      <w:pPr>
        <w:jc w:val="both"/>
        <w:rPr>
          <w:rFonts w:ascii="Arial" w:hAnsi="Arial" w:cs="Arial"/>
          <w:b/>
          <w:sz w:val="20"/>
          <w:szCs w:val="20"/>
          <w:lang w:val="en-US"/>
        </w:rPr>
      </w:pPr>
    </w:p>
    <w:p w:rsidR="00E003F8" w:rsidRPr="00F57121" w:rsidRDefault="00E003F8">
      <w:pPr>
        <w:jc w:val="both"/>
        <w:rPr>
          <w:rFonts w:ascii="Arial" w:hAnsi="Arial" w:cs="Arial"/>
          <w:sz w:val="20"/>
          <w:szCs w:val="20"/>
          <w:lang w:val="en-US" w:eastAsia="en-US"/>
        </w:rPr>
      </w:pPr>
      <w:r w:rsidRPr="00F57121">
        <w:rPr>
          <w:rFonts w:ascii="Arial" w:hAnsi="Arial" w:cs="Arial"/>
          <w:sz w:val="20"/>
          <w:szCs w:val="20"/>
          <w:lang w:val="en-US" w:eastAsia="en-US"/>
        </w:rPr>
        <w:t xml:space="preserve">The </w:t>
      </w:r>
      <w:r w:rsidR="00810564" w:rsidRPr="00F57121">
        <w:rPr>
          <w:rFonts w:ascii="Arial" w:hAnsi="Arial" w:cs="Arial"/>
          <w:sz w:val="20"/>
          <w:szCs w:val="20"/>
          <w:lang w:val="en-US" w:eastAsia="en-US"/>
        </w:rPr>
        <w:t>FACULDADE DE ARQUITETURA E URBANISMO</w:t>
      </w:r>
      <w:r w:rsidRPr="00F57121">
        <w:rPr>
          <w:rFonts w:ascii="Arial" w:hAnsi="Arial" w:cs="Arial"/>
          <w:sz w:val="20"/>
          <w:szCs w:val="20"/>
          <w:lang w:val="en-US"/>
        </w:rPr>
        <w:t xml:space="preserve"> </w:t>
      </w:r>
      <w:r w:rsidR="00D93BB6" w:rsidRPr="00F57121">
        <w:rPr>
          <w:rFonts w:ascii="Arial" w:hAnsi="Arial" w:cs="Arial"/>
          <w:sz w:val="20"/>
          <w:szCs w:val="20"/>
          <w:lang w:val="en-US"/>
        </w:rPr>
        <w:t>DA</w:t>
      </w:r>
      <w:r w:rsidRPr="00F57121">
        <w:rPr>
          <w:rFonts w:ascii="Arial" w:hAnsi="Arial" w:cs="Arial"/>
          <w:sz w:val="20"/>
          <w:szCs w:val="20"/>
          <w:lang w:val="en-US"/>
        </w:rPr>
        <w:t xml:space="preserve"> UNIVERSIDADE DE SÃO PAULO </w:t>
      </w:r>
      <w:proofErr w:type="gramStart"/>
      <w:r w:rsidRPr="00F57121">
        <w:rPr>
          <w:rFonts w:ascii="Arial" w:hAnsi="Arial" w:cs="Arial"/>
          <w:sz w:val="20"/>
          <w:szCs w:val="20"/>
          <w:lang w:val="en-US" w:eastAsia="en-US"/>
        </w:rPr>
        <w:t xml:space="preserve">and </w:t>
      </w:r>
      <w:r w:rsidRPr="00F57121">
        <w:rPr>
          <w:rFonts w:ascii="Arial" w:hAnsi="Arial" w:cs="Arial"/>
          <w:sz w:val="20"/>
          <w:szCs w:val="20"/>
          <w:highlight w:val="yellow"/>
          <w:lang w:val="en-US" w:eastAsia="en-US"/>
        </w:rPr>
        <w:t>..</w:t>
      </w:r>
      <w:proofErr w:type="gramEnd"/>
      <w:r w:rsidRPr="00F57121">
        <w:rPr>
          <w:rFonts w:ascii="Arial" w:hAnsi="Arial" w:cs="Arial"/>
          <w:sz w:val="20"/>
          <w:szCs w:val="20"/>
          <w:highlight w:val="yellow"/>
          <w:lang w:val="en-US" w:eastAsia="en-US"/>
        </w:rPr>
        <w:t>…..........………</w:t>
      </w:r>
      <w:proofErr w:type="gramStart"/>
      <w:r w:rsidRPr="00F57121">
        <w:rPr>
          <w:rFonts w:ascii="Arial" w:hAnsi="Arial" w:cs="Arial"/>
          <w:sz w:val="20"/>
          <w:szCs w:val="20"/>
          <w:highlight w:val="yellow"/>
          <w:lang w:val="en-US" w:eastAsia="en-US"/>
        </w:rPr>
        <w:t>.(</w:t>
      </w:r>
      <w:proofErr w:type="gramEnd"/>
      <w:r w:rsidRPr="00F57121">
        <w:rPr>
          <w:rFonts w:ascii="Arial" w:hAnsi="Arial" w:cs="Arial"/>
          <w:sz w:val="20"/>
          <w:szCs w:val="20"/>
          <w:highlight w:val="yellow"/>
          <w:lang w:val="en-US" w:eastAsia="en-US"/>
        </w:rPr>
        <w:t>full and official name of the FOREIGN INSTITUTION)</w:t>
      </w:r>
      <w:r w:rsidRPr="00F57121">
        <w:rPr>
          <w:rFonts w:ascii="Arial" w:hAnsi="Arial" w:cs="Arial"/>
          <w:sz w:val="20"/>
          <w:szCs w:val="20"/>
          <w:lang w:val="en-US" w:eastAsia="en-US"/>
        </w:rPr>
        <w:t xml:space="preserve"> agree to promote academic cooperation between both institutions, in </w:t>
      </w:r>
      <w:r w:rsidR="00D06F01" w:rsidRPr="00F57121">
        <w:rPr>
          <w:rFonts w:ascii="Arial" w:hAnsi="Arial" w:cs="Arial"/>
          <w:sz w:val="20"/>
          <w:szCs w:val="20"/>
          <w:lang w:val="en-US" w:eastAsia="en-US"/>
        </w:rPr>
        <w:t>areas of mutual interest</w:t>
      </w:r>
      <w:r w:rsidR="006823C7">
        <w:rPr>
          <w:rFonts w:ascii="Arial" w:hAnsi="Arial" w:cs="Arial"/>
          <w:sz w:val="20"/>
          <w:szCs w:val="20"/>
          <w:lang w:val="en-US" w:eastAsia="en-US"/>
        </w:rPr>
        <w:t xml:space="preserve"> (</w:t>
      </w:r>
      <w:r w:rsidR="006823C7" w:rsidRPr="006823C7">
        <w:rPr>
          <w:rFonts w:ascii="Arial" w:hAnsi="Arial" w:cs="Arial"/>
          <w:sz w:val="20"/>
          <w:szCs w:val="20"/>
          <w:lang w:val="en-US" w:eastAsia="en-US"/>
        </w:rPr>
        <w:t>Architecture, urba</w:t>
      </w:r>
      <w:r w:rsidR="006823C7">
        <w:rPr>
          <w:rFonts w:ascii="Arial" w:hAnsi="Arial" w:cs="Arial"/>
          <w:sz w:val="20"/>
          <w:szCs w:val="20"/>
          <w:lang w:val="en-US" w:eastAsia="en-US"/>
        </w:rPr>
        <w:t>n planning</w:t>
      </w:r>
      <w:r w:rsidR="006823C7" w:rsidRPr="006823C7">
        <w:rPr>
          <w:rFonts w:ascii="Arial" w:hAnsi="Arial" w:cs="Arial"/>
          <w:sz w:val="20"/>
          <w:szCs w:val="20"/>
          <w:lang w:val="en-US" w:eastAsia="en-US"/>
        </w:rPr>
        <w:t xml:space="preserve"> and design</w:t>
      </w:r>
      <w:r w:rsidR="006823C7">
        <w:rPr>
          <w:rFonts w:ascii="Arial" w:hAnsi="Arial" w:cs="Arial"/>
          <w:sz w:val="20"/>
          <w:szCs w:val="20"/>
          <w:lang w:val="en-US" w:eastAsia="en-US"/>
        </w:rPr>
        <w:t>)</w:t>
      </w:r>
      <w:r w:rsidRPr="00F57121">
        <w:rPr>
          <w:rFonts w:ascii="Arial" w:hAnsi="Arial" w:cs="Arial"/>
          <w:sz w:val="20"/>
          <w:szCs w:val="20"/>
          <w:lang w:val="en-US" w:eastAsia="en-US"/>
        </w:rPr>
        <w:t>, by means of:</w:t>
      </w:r>
    </w:p>
    <w:p w:rsidR="00E003F8" w:rsidRPr="00F57121" w:rsidRDefault="00E003F8">
      <w:pPr>
        <w:jc w:val="both"/>
        <w:rPr>
          <w:rFonts w:ascii="Arial" w:hAnsi="Arial" w:cs="Arial"/>
          <w:sz w:val="20"/>
          <w:szCs w:val="20"/>
          <w:lang w:val="en-US" w:eastAsia="en-US"/>
        </w:rPr>
      </w:pPr>
    </w:p>
    <w:p w:rsidR="00E003F8" w:rsidRPr="00F57121" w:rsidRDefault="00E003F8" w:rsidP="006823C7">
      <w:pPr>
        <w:spacing w:line="360" w:lineRule="auto"/>
        <w:jc w:val="both"/>
        <w:rPr>
          <w:rFonts w:ascii="Arial" w:hAnsi="Arial" w:cs="Arial"/>
          <w:sz w:val="20"/>
          <w:szCs w:val="20"/>
          <w:lang w:val="en-US" w:eastAsia="en-US"/>
        </w:rPr>
      </w:pPr>
      <w:r w:rsidRPr="00F57121">
        <w:rPr>
          <w:rFonts w:ascii="Arial" w:hAnsi="Arial" w:cs="Arial"/>
          <w:sz w:val="20"/>
          <w:szCs w:val="20"/>
          <w:lang w:val="en-US"/>
        </w:rPr>
        <w:t xml:space="preserve">1. </w:t>
      </w:r>
      <w:proofErr w:type="gramStart"/>
      <w:r w:rsidRPr="00F57121">
        <w:rPr>
          <w:rFonts w:ascii="Arial" w:hAnsi="Arial" w:cs="Arial"/>
          <w:sz w:val="20"/>
          <w:szCs w:val="20"/>
          <w:lang w:val="en-US"/>
        </w:rPr>
        <w:t>exchange</w:t>
      </w:r>
      <w:proofErr w:type="gramEnd"/>
      <w:r w:rsidRPr="00F57121">
        <w:rPr>
          <w:rFonts w:ascii="Arial" w:hAnsi="Arial" w:cs="Arial"/>
          <w:sz w:val="20"/>
          <w:szCs w:val="20"/>
          <w:lang w:val="en-US"/>
        </w:rPr>
        <w:t xml:space="preserve"> of teaching staff and researchers;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2. </w:t>
      </w:r>
      <w:proofErr w:type="gramStart"/>
      <w:r w:rsidRPr="00F57121">
        <w:rPr>
          <w:rFonts w:ascii="Arial" w:hAnsi="Arial" w:cs="Arial"/>
          <w:sz w:val="20"/>
          <w:szCs w:val="20"/>
          <w:lang w:val="en-US"/>
        </w:rPr>
        <w:t>joint</w:t>
      </w:r>
      <w:proofErr w:type="gramEnd"/>
      <w:r w:rsidRPr="00F57121">
        <w:rPr>
          <w:rFonts w:ascii="Arial" w:hAnsi="Arial" w:cs="Arial"/>
          <w:sz w:val="20"/>
          <w:szCs w:val="20"/>
          <w:lang w:val="en-US"/>
        </w:rPr>
        <w:t xml:space="preserve"> development of research projects;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3. </w:t>
      </w:r>
      <w:proofErr w:type="gramStart"/>
      <w:r w:rsidRPr="00F57121">
        <w:rPr>
          <w:rFonts w:ascii="Arial" w:hAnsi="Arial" w:cs="Arial"/>
          <w:sz w:val="20"/>
          <w:szCs w:val="20"/>
          <w:lang w:val="en-US"/>
        </w:rPr>
        <w:t>joint</w:t>
      </w:r>
      <w:proofErr w:type="gramEnd"/>
      <w:r w:rsidRPr="00F57121">
        <w:rPr>
          <w:rFonts w:ascii="Arial" w:hAnsi="Arial" w:cs="Arial"/>
          <w:sz w:val="20"/>
          <w:szCs w:val="20"/>
          <w:lang w:val="en-US"/>
        </w:rPr>
        <w:t xml:space="preserve"> organization of scientific and cultural events;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4. </w:t>
      </w:r>
      <w:proofErr w:type="gramStart"/>
      <w:r w:rsidRPr="00F57121">
        <w:rPr>
          <w:rFonts w:ascii="Arial" w:hAnsi="Arial" w:cs="Arial"/>
          <w:sz w:val="20"/>
          <w:szCs w:val="20"/>
          <w:lang w:val="en-US"/>
        </w:rPr>
        <w:t>interchange</w:t>
      </w:r>
      <w:proofErr w:type="gramEnd"/>
      <w:r w:rsidRPr="00F57121">
        <w:rPr>
          <w:rFonts w:ascii="Arial" w:hAnsi="Arial" w:cs="Arial"/>
          <w:sz w:val="20"/>
          <w:szCs w:val="20"/>
          <w:lang w:val="en-US"/>
        </w:rPr>
        <w:t xml:space="preserve"> of information and of academic publications;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5. </w:t>
      </w:r>
      <w:proofErr w:type="gramStart"/>
      <w:r w:rsidRPr="00F57121">
        <w:rPr>
          <w:rFonts w:ascii="Arial" w:hAnsi="Arial" w:cs="Arial"/>
          <w:sz w:val="20"/>
          <w:szCs w:val="20"/>
          <w:lang w:val="en-US"/>
        </w:rPr>
        <w:t>exchange</w:t>
      </w:r>
      <w:proofErr w:type="gramEnd"/>
      <w:r w:rsidRPr="00F57121">
        <w:rPr>
          <w:rFonts w:ascii="Arial" w:hAnsi="Arial" w:cs="Arial"/>
          <w:sz w:val="20"/>
          <w:szCs w:val="20"/>
          <w:lang w:val="en-US"/>
        </w:rPr>
        <w:t xml:space="preserve"> of students; </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6. </w:t>
      </w:r>
      <w:proofErr w:type="gramStart"/>
      <w:r w:rsidRPr="00F57121">
        <w:rPr>
          <w:rFonts w:ascii="Arial" w:hAnsi="Arial" w:cs="Arial"/>
          <w:sz w:val="20"/>
          <w:szCs w:val="20"/>
          <w:lang w:val="en-US"/>
        </w:rPr>
        <w:t>exchange</w:t>
      </w:r>
      <w:proofErr w:type="gramEnd"/>
      <w:r w:rsidRPr="00F57121">
        <w:rPr>
          <w:rFonts w:ascii="Arial" w:hAnsi="Arial" w:cs="Arial"/>
          <w:sz w:val="20"/>
          <w:szCs w:val="20"/>
          <w:lang w:val="en-US"/>
        </w:rPr>
        <w:t xml:space="preserve"> of members of their technical and administrative staffs;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7. shared courses and subjects.</w:t>
      </w:r>
    </w:p>
    <w:p w:rsidR="00D93BB6" w:rsidRPr="00F57121" w:rsidRDefault="00D93BB6">
      <w:pPr>
        <w:jc w:val="both"/>
        <w:rPr>
          <w:rFonts w:ascii="Arial" w:hAnsi="Arial" w:cs="Arial"/>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b/>
          <w:sz w:val="20"/>
          <w:szCs w:val="20"/>
          <w:lang w:val="en-US"/>
        </w:rPr>
        <w:t xml:space="preserve">SECTION 2 – </w:t>
      </w:r>
      <w:r w:rsidRPr="00F57121">
        <w:rPr>
          <w:rFonts w:ascii="Arial" w:hAnsi="Arial" w:cs="Arial"/>
          <w:b/>
          <w:sz w:val="20"/>
          <w:szCs w:val="20"/>
          <w:u w:val="single"/>
          <w:lang w:val="en-US"/>
        </w:rPr>
        <w:t>IMPLEMENTATION</w:t>
      </w:r>
    </w:p>
    <w:p w:rsidR="00E003F8" w:rsidRPr="00F57121" w:rsidRDefault="00E003F8">
      <w:pPr>
        <w:jc w:val="both"/>
        <w:rPr>
          <w:rFonts w:ascii="Arial" w:hAnsi="Arial" w:cs="Arial"/>
          <w:bCs/>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sz w:val="20"/>
          <w:szCs w:val="20"/>
          <w:lang w:val="en-US"/>
        </w:rPr>
        <w:t>For the purpose of implementing each specific cooperation activity</w:t>
      </w:r>
      <w:r w:rsidR="005A4CFA" w:rsidRPr="00F57121">
        <w:rPr>
          <w:rFonts w:ascii="Arial" w:hAnsi="Arial" w:cs="Arial"/>
          <w:sz w:val="20"/>
          <w:szCs w:val="20"/>
          <w:lang w:val="en-US"/>
        </w:rPr>
        <w:t xml:space="preserve"> other than the exchange of teaching staff and researchers, graduate students and technical and administrative staff</w:t>
      </w:r>
      <w:r w:rsidRPr="00F57121">
        <w:rPr>
          <w:rFonts w:ascii="Arial" w:hAnsi="Arial" w:cs="Arial"/>
          <w:sz w:val="20"/>
          <w:szCs w:val="20"/>
          <w:lang w:val="en-US"/>
        </w:rPr>
        <w:t>, both institutions shall prepare a work program describing the forms, the means and the respective responsibilities, which shall thereupon be the object of a Specific Agreement, to be executed by the concerned parties.</w:t>
      </w:r>
    </w:p>
    <w:p w:rsidR="00E003F8" w:rsidRPr="00F57121" w:rsidRDefault="00E003F8">
      <w:pPr>
        <w:jc w:val="right"/>
        <w:rPr>
          <w:rFonts w:ascii="Arial" w:hAnsi="Arial" w:cs="Arial"/>
          <w:sz w:val="20"/>
          <w:szCs w:val="20"/>
          <w:lang w:val="en-US" w:eastAsia="en-US"/>
        </w:rPr>
      </w:pPr>
    </w:p>
    <w:p w:rsidR="00E003F8" w:rsidRPr="00F57121" w:rsidRDefault="00E003F8">
      <w:pPr>
        <w:jc w:val="both"/>
        <w:rPr>
          <w:rFonts w:ascii="Arial" w:hAnsi="Arial" w:cs="Arial"/>
          <w:b/>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b/>
          <w:sz w:val="20"/>
          <w:szCs w:val="20"/>
          <w:lang w:val="en-US"/>
        </w:rPr>
        <w:t xml:space="preserve">SECTION 3 – </w:t>
      </w:r>
      <w:r w:rsidRPr="00F57121">
        <w:rPr>
          <w:rFonts w:ascii="Arial" w:hAnsi="Arial" w:cs="Arial"/>
          <w:b/>
          <w:sz w:val="20"/>
          <w:szCs w:val="20"/>
          <w:u w:val="single"/>
          <w:lang w:val="en-US"/>
        </w:rPr>
        <w:t>FUNDING</w:t>
      </w:r>
    </w:p>
    <w:p w:rsidR="00E003F8" w:rsidRPr="00F57121" w:rsidRDefault="00E003F8">
      <w:pPr>
        <w:jc w:val="both"/>
        <w:rPr>
          <w:rFonts w:ascii="Arial" w:hAnsi="Arial" w:cs="Arial"/>
          <w:bCs/>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Each institution shall exert its best efforts to procure funding from internal or external sources, so as to ensure the feasibility of the cooperation programs.</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b/>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b/>
          <w:sz w:val="20"/>
          <w:szCs w:val="20"/>
          <w:lang w:val="en-US"/>
        </w:rPr>
        <w:t xml:space="preserve">SECTION 4 – </w:t>
      </w:r>
      <w:r w:rsidRPr="00F57121">
        <w:rPr>
          <w:rFonts w:ascii="Arial" w:hAnsi="Arial" w:cs="Arial"/>
          <w:b/>
          <w:sz w:val="20"/>
          <w:szCs w:val="20"/>
          <w:u w:val="single"/>
          <w:lang w:val="en-US"/>
        </w:rPr>
        <w:t>REQUIREMENTS</w:t>
      </w:r>
    </w:p>
    <w:p w:rsidR="00E003F8" w:rsidRPr="00F57121" w:rsidRDefault="00E003F8">
      <w:pPr>
        <w:jc w:val="both"/>
        <w:rPr>
          <w:rFonts w:ascii="Arial" w:hAnsi="Arial" w:cs="Arial"/>
          <w:b/>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The scholars and students taking part in the cooperation programs hereunder shall comply with the immigration requirements of the country of the host university, and shall contract an international medical and hospital insurance covering the stay abroad.</w:t>
      </w:r>
    </w:p>
    <w:p w:rsidR="00E003F8" w:rsidRPr="00F57121" w:rsidRDefault="00E003F8">
      <w:pPr>
        <w:jc w:val="both"/>
        <w:rPr>
          <w:rFonts w:ascii="Arial" w:hAnsi="Arial" w:cs="Arial"/>
          <w:sz w:val="20"/>
          <w:szCs w:val="20"/>
          <w:lang w:val="en-US"/>
        </w:rPr>
      </w:pPr>
    </w:p>
    <w:p w:rsidR="00E003F8" w:rsidRPr="00F57121" w:rsidRDefault="00E003F8">
      <w:pPr>
        <w:pStyle w:val="Ttulo1"/>
        <w:rPr>
          <w:rFonts w:ascii="Arial" w:hAnsi="Arial" w:cs="Arial"/>
          <w:sz w:val="20"/>
          <w:szCs w:val="20"/>
        </w:rPr>
      </w:pPr>
    </w:p>
    <w:p w:rsidR="00E003F8" w:rsidRPr="00F57121" w:rsidRDefault="00E003F8">
      <w:pPr>
        <w:pStyle w:val="Ttulo1"/>
        <w:rPr>
          <w:rFonts w:ascii="Arial" w:hAnsi="Arial" w:cs="Arial"/>
          <w:sz w:val="20"/>
          <w:szCs w:val="20"/>
        </w:rPr>
      </w:pPr>
      <w:r w:rsidRPr="00F57121">
        <w:rPr>
          <w:rFonts w:ascii="Arial" w:hAnsi="Arial" w:cs="Arial"/>
          <w:sz w:val="20"/>
          <w:szCs w:val="20"/>
        </w:rPr>
        <w:t xml:space="preserve">SECTION 5 – </w:t>
      </w:r>
      <w:r w:rsidRPr="00F57121">
        <w:rPr>
          <w:rFonts w:ascii="Arial" w:hAnsi="Arial" w:cs="Arial"/>
          <w:sz w:val="20"/>
          <w:szCs w:val="20"/>
          <w:u w:val="single"/>
        </w:rPr>
        <w:t>ACADEMIC FEES</w:t>
      </w:r>
    </w:p>
    <w:p w:rsidR="00E003F8" w:rsidRPr="00F57121" w:rsidRDefault="00E003F8">
      <w:pPr>
        <w:jc w:val="both"/>
        <w:rPr>
          <w:rFonts w:ascii="Arial" w:hAnsi="Arial" w:cs="Arial"/>
          <w:bCs/>
          <w:sz w:val="20"/>
          <w:szCs w:val="20"/>
          <w:lang w:val="en-US" w:eastAsia="en-US"/>
        </w:rPr>
      </w:pPr>
    </w:p>
    <w:p w:rsidR="00E003F8" w:rsidRPr="00F57121" w:rsidRDefault="00E003F8">
      <w:pPr>
        <w:jc w:val="both"/>
        <w:rPr>
          <w:rFonts w:ascii="Arial" w:hAnsi="Arial" w:cs="Arial"/>
          <w:bCs/>
          <w:sz w:val="20"/>
          <w:szCs w:val="20"/>
          <w:lang w:val="en-US" w:eastAsia="en-US"/>
        </w:rPr>
      </w:pPr>
      <w:r w:rsidRPr="00F57121">
        <w:rPr>
          <w:rFonts w:ascii="Arial" w:hAnsi="Arial" w:cs="Arial"/>
          <w:bCs/>
          <w:sz w:val="20"/>
          <w:szCs w:val="20"/>
          <w:lang w:val="en-US" w:eastAsia="en-US"/>
        </w:rPr>
        <w:t xml:space="preserve">The exchange students involved in exchange programs shall pay </w:t>
      </w:r>
      <w:r w:rsidR="00066DA6" w:rsidRPr="00F57121">
        <w:rPr>
          <w:rFonts w:ascii="Arial" w:hAnsi="Arial" w:cs="Arial"/>
          <w:bCs/>
          <w:sz w:val="20"/>
          <w:szCs w:val="20"/>
          <w:lang w:val="en-US" w:eastAsia="en-US"/>
        </w:rPr>
        <w:t>their</w:t>
      </w:r>
      <w:r w:rsidRPr="00F57121">
        <w:rPr>
          <w:rFonts w:ascii="Arial" w:hAnsi="Arial" w:cs="Arial"/>
          <w:bCs/>
          <w:sz w:val="20"/>
          <w:szCs w:val="20"/>
          <w:lang w:val="en-US" w:eastAsia="en-US"/>
        </w:rPr>
        <w:t xml:space="preserve"> academic fees, if any, at their home institution.</w:t>
      </w:r>
    </w:p>
    <w:p w:rsidR="00E003F8" w:rsidRPr="00F57121" w:rsidRDefault="00E003F8">
      <w:pPr>
        <w:jc w:val="both"/>
        <w:rPr>
          <w:rFonts w:ascii="Arial" w:hAnsi="Arial" w:cs="Arial"/>
          <w:bCs/>
          <w:sz w:val="20"/>
          <w:szCs w:val="20"/>
          <w:lang w:val="en-US" w:eastAsia="en-US"/>
        </w:rPr>
      </w:pPr>
    </w:p>
    <w:p w:rsidR="00E003F8" w:rsidRPr="00F57121" w:rsidRDefault="00E003F8">
      <w:pPr>
        <w:pStyle w:val="Ttulo1"/>
        <w:rPr>
          <w:rFonts w:ascii="Arial" w:hAnsi="Arial" w:cs="Arial"/>
          <w:sz w:val="20"/>
          <w:szCs w:val="20"/>
        </w:rPr>
      </w:pPr>
    </w:p>
    <w:p w:rsidR="005A4CFA" w:rsidRPr="00F57121" w:rsidRDefault="00E003F8">
      <w:pPr>
        <w:pStyle w:val="Ttulo1"/>
        <w:rPr>
          <w:rFonts w:ascii="Arial" w:hAnsi="Arial" w:cs="Arial"/>
          <w:sz w:val="20"/>
          <w:szCs w:val="20"/>
          <w:u w:val="single"/>
        </w:rPr>
      </w:pPr>
      <w:r w:rsidRPr="00F57121">
        <w:rPr>
          <w:rFonts w:ascii="Arial" w:hAnsi="Arial" w:cs="Arial"/>
          <w:sz w:val="20"/>
          <w:szCs w:val="20"/>
        </w:rPr>
        <w:t xml:space="preserve">SECTION 6 – </w:t>
      </w:r>
      <w:r w:rsidR="005A4CFA" w:rsidRPr="00F57121">
        <w:rPr>
          <w:rFonts w:ascii="Arial" w:hAnsi="Arial" w:cs="Arial"/>
          <w:sz w:val="20"/>
          <w:szCs w:val="20"/>
          <w:u w:val="single"/>
        </w:rPr>
        <w:t>INTELLECTUAL PROPERTY RIGHTS</w:t>
      </w:r>
    </w:p>
    <w:p w:rsidR="005A4CFA" w:rsidRPr="00F57121" w:rsidRDefault="005A4CFA" w:rsidP="005A4CFA">
      <w:pPr>
        <w:rPr>
          <w:rFonts w:ascii="Arial" w:hAnsi="Arial" w:cs="Arial"/>
          <w:sz w:val="20"/>
          <w:szCs w:val="20"/>
          <w:lang w:val="en-US" w:eastAsia="en-US"/>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 xml:space="preserve">Each Party shall own all IP which is generated by its staff, students and agents pursuant to this MoU. Considering that this MoU is important to the progress of science and to the production of knowledge, the parties agree to provide mutual licenses without costs for each one to make use of IP for non-commercial academic activities inside the institutions. </w:t>
      </w:r>
    </w:p>
    <w:p w:rsidR="00B65572" w:rsidRPr="00F57121" w:rsidRDefault="00B65572" w:rsidP="00B65572">
      <w:pPr>
        <w:jc w:val="both"/>
        <w:rPr>
          <w:rFonts w:ascii="Arial" w:hAnsi="Arial" w:cs="Arial"/>
          <w:color w:val="000000"/>
          <w:sz w:val="20"/>
          <w:szCs w:val="20"/>
          <w:lang w:val="en-US"/>
        </w:rPr>
      </w:pPr>
    </w:p>
    <w:p w:rsidR="00B65572" w:rsidRPr="00F57121" w:rsidRDefault="00B65572" w:rsidP="00B65572">
      <w:pPr>
        <w:ind w:hanging="142"/>
        <w:jc w:val="both"/>
        <w:rPr>
          <w:rFonts w:ascii="Arial" w:hAnsi="Arial" w:cs="Arial"/>
          <w:color w:val="000000"/>
          <w:sz w:val="20"/>
          <w:szCs w:val="20"/>
          <w:lang w:val="en-US"/>
        </w:rPr>
      </w:pPr>
      <w:r w:rsidRPr="00F57121">
        <w:rPr>
          <w:rFonts w:ascii="Arial" w:hAnsi="Arial" w:cs="Arial"/>
          <w:color w:val="000000"/>
          <w:sz w:val="20"/>
          <w:szCs w:val="20"/>
          <w:lang w:val="en-US"/>
        </w:rPr>
        <w:t xml:space="preserve">  In the event that both Parties are responsible for jointly generating IP, such IP shall be jointly owned in accordance with the inventive contribution made by each Party, by means of the settlement of a specific Agreement.</w:t>
      </w:r>
    </w:p>
    <w:p w:rsidR="00B65572" w:rsidRPr="00F57121" w:rsidRDefault="00B65572" w:rsidP="00B65572">
      <w:pPr>
        <w:ind w:hanging="142"/>
        <w:jc w:val="both"/>
        <w:rPr>
          <w:rFonts w:ascii="Arial" w:hAnsi="Arial" w:cs="Arial"/>
          <w:color w:val="000000"/>
          <w:sz w:val="20"/>
          <w:szCs w:val="20"/>
          <w:lang w:val="en-US"/>
        </w:rPr>
      </w:pPr>
    </w:p>
    <w:p w:rsidR="00B65572" w:rsidRPr="00F57121" w:rsidRDefault="00B65572" w:rsidP="00B65572">
      <w:pPr>
        <w:ind w:hanging="142"/>
        <w:jc w:val="both"/>
        <w:rPr>
          <w:rFonts w:ascii="Arial" w:hAnsi="Arial" w:cs="Arial"/>
          <w:color w:val="000000"/>
          <w:sz w:val="20"/>
          <w:szCs w:val="20"/>
          <w:lang w:val="en-US"/>
        </w:rPr>
      </w:pPr>
      <w:r w:rsidRPr="00F57121">
        <w:rPr>
          <w:rFonts w:ascii="Arial" w:hAnsi="Arial" w:cs="Arial"/>
          <w:color w:val="000000"/>
          <w:sz w:val="20"/>
          <w:szCs w:val="20"/>
          <w:lang w:val="en-US"/>
        </w:rPr>
        <w:t xml:space="preserve">  If such IP is capable of commercial exploitation neither Party shall exploit without the consent of the other and on terms to be agreed by means of a specific Agreement.</w:t>
      </w:r>
    </w:p>
    <w:p w:rsidR="00C845E1" w:rsidRPr="00F57121" w:rsidRDefault="00C845E1" w:rsidP="00066DA6">
      <w:pPr>
        <w:rPr>
          <w:rFonts w:ascii="Arial" w:hAnsi="Arial" w:cs="Arial"/>
          <w:sz w:val="20"/>
          <w:szCs w:val="20"/>
          <w:lang w:val="en-US" w:eastAsia="en-US"/>
        </w:rPr>
      </w:pPr>
    </w:p>
    <w:p w:rsidR="00F80849" w:rsidRPr="00F57121" w:rsidRDefault="00F80849" w:rsidP="00066DA6">
      <w:pPr>
        <w:rPr>
          <w:rFonts w:ascii="Arial" w:hAnsi="Arial" w:cs="Arial"/>
          <w:sz w:val="20"/>
          <w:szCs w:val="20"/>
          <w:lang w:val="en-US" w:eastAsia="en-US"/>
        </w:rPr>
      </w:pPr>
    </w:p>
    <w:p w:rsidR="00C845E1" w:rsidRPr="00F57121" w:rsidRDefault="00C845E1" w:rsidP="00066DA6">
      <w:pPr>
        <w:rPr>
          <w:rFonts w:ascii="Arial" w:hAnsi="Arial" w:cs="Arial"/>
          <w:b/>
          <w:sz w:val="20"/>
          <w:szCs w:val="20"/>
          <w:u w:val="single"/>
          <w:lang w:val="en-US" w:eastAsia="en-US"/>
        </w:rPr>
      </w:pPr>
      <w:r w:rsidRPr="00F57121">
        <w:rPr>
          <w:rFonts w:ascii="Arial" w:hAnsi="Arial" w:cs="Arial"/>
          <w:b/>
          <w:sz w:val="20"/>
          <w:szCs w:val="20"/>
          <w:lang w:val="en-US" w:eastAsia="en-US"/>
        </w:rPr>
        <w:t xml:space="preserve">SECTION 7 – </w:t>
      </w:r>
      <w:r w:rsidRPr="00F57121">
        <w:rPr>
          <w:rFonts w:ascii="Arial" w:hAnsi="Arial" w:cs="Arial"/>
          <w:b/>
          <w:sz w:val="20"/>
          <w:szCs w:val="20"/>
          <w:u w:val="single"/>
          <w:lang w:val="en-US" w:eastAsia="en-US"/>
        </w:rPr>
        <w:t>PUBLICATION</w:t>
      </w:r>
    </w:p>
    <w:p w:rsidR="00C845E1" w:rsidRPr="00F57121" w:rsidRDefault="00C845E1" w:rsidP="00066DA6">
      <w:pPr>
        <w:rPr>
          <w:rFonts w:ascii="Arial" w:hAnsi="Arial" w:cs="Arial"/>
          <w:sz w:val="20"/>
          <w:szCs w:val="20"/>
          <w:lang w:val="en-US" w:eastAsia="en-US"/>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Both Parties shall jointly publish results arising from this co-operation in accordance with usual academic practice. In the event of publication by one Party, the other Party shall be asked to give 30-day prior written consent. If such consent is not given within the stipulated period, the publication will be considered to have been authorized.</w:t>
      </w: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Both Parties shall be free to use any scientific and technical information created or transferred in the course of the collaborative academic activities described in Section 1 for their own research and development purposes. However, any use by either Party of the other Party’s background information for research and development purposes shall be the subject of a separate agreement.</w:t>
      </w:r>
    </w:p>
    <w:p w:rsidR="00F80849" w:rsidRPr="00F57121" w:rsidRDefault="00F80849" w:rsidP="00B65572">
      <w:pPr>
        <w:ind w:left="720" w:hanging="720"/>
        <w:jc w:val="both"/>
        <w:rPr>
          <w:rFonts w:ascii="Arial" w:hAnsi="Arial" w:cs="Arial"/>
          <w:b/>
          <w:bCs/>
          <w:sz w:val="20"/>
          <w:szCs w:val="20"/>
          <w:lang w:val="en-US"/>
        </w:rPr>
      </w:pPr>
    </w:p>
    <w:p w:rsidR="00F80849" w:rsidRPr="00F57121" w:rsidRDefault="00F80849" w:rsidP="00B65572">
      <w:pPr>
        <w:ind w:left="720" w:hanging="720"/>
        <w:jc w:val="both"/>
        <w:rPr>
          <w:rFonts w:ascii="Arial" w:hAnsi="Arial" w:cs="Arial"/>
          <w:b/>
          <w:bCs/>
          <w:sz w:val="20"/>
          <w:szCs w:val="20"/>
          <w:lang w:val="en-US"/>
        </w:rPr>
      </w:pPr>
    </w:p>
    <w:p w:rsidR="00B65572" w:rsidRPr="00F57121" w:rsidRDefault="00B65572" w:rsidP="00B65572">
      <w:pPr>
        <w:ind w:left="720" w:hanging="720"/>
        <w:jc w:val="both"/>
        <w:rPr>
          <w:rFonts w:ascii="Arial" w:hAnsi="Arial" w:cs="Arial"/>
          <w:color w:val="000000"/>
          <w:sz w:val="20"/>
          <w:szCs w:val="20"/>
          <w:lang w:val="en-US"/>
        </w:rPr>
      </w:pPr>
      <w:r w:rsidRPr="00F57121">
        <w:rPr>
          <w:rFonts w:ascii="Arial" w:hAnsi="Arial" w:cs="Arial"/>
          <w:b/>
          <w:bCs/>
          <w:sz w:val="20"/>
          <w:szCs w:val="20"/>
          <w:lang w:val="en-US"/>
        </w:rPr>
        <w:t xml:space="preserve">SECTION 8 – </w:t>
      </w:r>
      <w:r w:rsidRPr="00F57121">
        <w:rPr>
          <w:rFonts w:ascii="Arial" w:hAnsi="Arial" w:cs="Arial"/>
          <w:b/>
          <w:bCs/>
          <w:sz w:val="20"/>
          <w:szCs w:val="20"/>
          <w:u w:val="single"/>
          <w:lang w:val="en-US"/>
        </w:rPr>
        <w:t>CONFIDENTIALITY</w:t>
      </w:r>
      <w:r w:rsidRPr="00F57121">
        <w:rPr>
          <w:rFonts w:ascii="Arial" w:hAnsi="Arial" w:cs="Arial"/>
          <w:b/>
          <w:bCs/>
          <w:sz w:val="20"/>
          <w:szCs w:val="20"/>
          <w:lang w:val="en-US"/>
        </w:rPr>
        <w:t xml:space="preserve"> </w:t>
      </w:r>
    </w:p>
    <w:p w:rsidR="00F80849" w:rsidRPr="00F57121" w:rsidRDefault="00F80849" w:rsidP="00B65572">
      <w:pPr>
        <w:jc w:val="both"/>
        <w:rPr>
          <w:rFonts w:ascii="Arial" w:hAnsi="Arial" w:cs="Arial"/>
          <w:color w:val="000000"/>
          <w:sz w:val="20"/>
          <w:szCs w:val="20"/>
          <w:lang w:val="en-US"/>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 xml:space="preserve">This MoU and all documents and information provided by one Party to the other Party under, or in connection with the negotiation of this MoU or any subsequent contractual undertakings shall be treated as confidential (Confidential Information). The Confidential Information shall not be used except for the purposes for which it was made available and the Confidential Information shall not be disclosed to any other person without the prior written consent of the disclosing Party. </w:t>
      </w:r>
    </w:p>
    <w:p w:rsidR="00B65572" w:rsidRPr="00F57121" w:rsidRDefault="00B65572" w:rsidP="00B65572">
      <w:pPr>
        <w:ind w:left="720" w:hanging="720"/>
        <w:jc w:val="both"/>
        <w:rPr>
          <w:rFonts w:ascii="Arial" w:hAnsi="Arial" w:cs="Arial"/>
          <w:color w:val="000000"/>
          <w:sz w:val="20"/>
          <w:szCs w:val="20"/>
          <w:lang w:val="en-US"/>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Neither Party will be in breach of any obligation to keep any Confidential Information or not to disclose it to any other party to the extent that it:</w:t>
      </w:r>
    </w:p>
    <w:p w:rsidR="00F80849" w:rsidRPr="00F57121" w:rsidRDefault="00F80849" w:rsidP="00B65572">
      <w:pPr>
        <w:ind w:left="720" w:hanging="720"/>
        <w:jc w:val="both"/>
        <w:rPr>
          <w:rFonts w:ascii="Arial" w:hAnsi="Arial" w:cs="Arial"/>
          <w:color w:val="000000"/>
          <w:sz w:val="20"/>
          <w:szCs w:val="20"/>
          <w:lang w:val="en-US"/>
        </w:rPr>
      </w:pPr>
    </w:p>
    <w:p w:rsidR="00B65572" w:rsidRPr="00F57121" w:rsidRDefault="00B65572" w:rsidP="00B65572">
      <w:pPr>
        <w:ind w:left="720" w:hanging="720"/>
        <w:jc w:val="both"/>
        <w:rPr>
          <w:rFonts w:ascii="Arial" w:hAnsi="Arial" w:cs="Arial"/>
          <w:color w:val="000000"/>
          <w:sz w:val="20"/>
          <w:szCs w:val="20"/>
          <w:lang w:val="en-US"/>
        </w:rPr>
      </w:pPr>
      <w:r w:rsidRPr="00F57121">
        <w:rPr>
          <w:rFonts w:ascii="Arial" w:hAnsi="Arial" w:cs="Arial"/>
          <w:color w:val="000000"/>
          <w:sz w:val="20"/>
          <w:szCs w:val="20"/>
          <w:lang w:val="en-US"/>
        </w:rPr>
        <w:tab/>
        <w:t xml:space="preserve"> </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rPr>
        <w:t>is known to the Party making the disclosure before its receipt and not subject to any obligation of confidentiality to another party;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rPr>
        <w:t>is or becomes publicly known without any breach of this MoU or any other undertaking to keep it confidential;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rPr>
        <w:t>has been obtained by the Party making the disclosure from a third party in circumstances where the Party making the disclosure has no reason to believe that there has been a breach of an obligation of confidentiality;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lang w:val="en-US"/>
        </w:rPr>
        <w:t>has been independently developed by the Partner making the disclosure;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rPr>
        <w:lastRenderedPageBreak/>
        <w:t>is disclosed pursuant to the requirement of any law or regulation or the order of any Court of competent jurisdiction, and the Party required to make that disclosure has informed the other Party whose information it is, within a reasonable time after being required to make the disclosure, of the requirement to make the disclosure and the information required to be disclosed;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proofErr w:type="gramStart"/>
      <w:r w:rsidRPr="00F57121">
        <w:rPr>
          <w:rFonts w:ascii="Arial" w:hAnsi="Arial" w:cs="Arial"/>
          <w:color w:val="000000"/>
          <w:sz w:val="20"/>
        </w:rPr>
        <w:t>is</w:t>
      </w:r>
      <w:proofErr w:type="gramEnd"/>
      <w:r w:rsidRPr="00F57121">
        <w:rPr>
          <w:rFonts w:ascii="Arial" w:hAnsi="Arial" w:cs="Arial"/>
          <w:color w:val="000000"/>
          <w:sz w:val="20"/>
        </w:rPr>
        <w:t xml:space="preserve"> approved for release in writing by an authorised representative of the Party whose information it is.</w:t>
      </w:r>
    </w:p>
    <w:p w:rsidR="00F80849" w:rsidRPr="00F57121" w:rsidRDefault="00F80849" w:rsidP="00B65572">
      <w:pPr>
        <w:pStyle w:val="PargrafodaLista"/>
        <w:rPr>
          <w:rFonts w:ascii="Arial" w:hAnsi="Arial" w:cs="Arial"/>
          <w:color w:val="000000"/>
          <w:sz w:val="20"/>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 xml:space="preserve">In the execution of this MoU both Parties shall observe the legislative and regulatory framework in their respective countries. </w:t>
      </w:r>
    </w:p>
    <w:p w:rsidR="00F80849" w:rsidRDefault="00F80849" w:rsidP="00F80849">
      <w:pPr>
        <w:rPr>
          <w:rFonts w:ascii="Arial" w:hAnsi="Arial" w:cs="Arial"/>
          <w:sz w:val="20"/>
          <w:szCs w:val="20"/>
          <w:lang w:val="en-US" w:eastAsia="en-US"/>
        </w:rPr>
      </w:pPr>
    </w:p>
    <w:p w:rsidR="00F57121" w:rsidRPr="00F57121" w:rsidRDefault="00F57121" w:rsidP="00F80849">
      <w:pPr>
        <w:rPr>
          <w:rFonts w:ascii="Arial" w:hAnsi="Arial" w:cs="Arial"/>
          <w:sz w:val="20"/>
          <w:szCs w:val="20"/>
          <w:lang w:val="en-US" w:eastAsia="en-US"/>
        </w:rPr>
      </w:pPr>
    </w:p>
    <w:p w:rsidR="00E003F8" w:rsidRPr="00F57121" w:rsidRDefault="00B65572">
      <w:pPr>
        <w:pStyle w:val="Ttulo1"/>
        <w:rPr>
          <w:rFonts w:ascii="Arial" w:hAnsi="Arial" w:cs="Arial"/>
          <w:sz w:val="20"/>
          <w:szCs w:val="20"/>
        </w:rPr>
      </w:pPr>
      <w:r w:rsidRPr="00F57121">
        <w:rPr>
          <w:rFonts w:ascii="Arial" w:hAnsi="Arial" w:cs="Arial"/>
          <w:sz w:val="20"/>
          <w:szCs w:val="20"/>
        </w:rPr>
        <w:t xml:space="preserve">SECTION </w:t>
      </w:r>
      <w:r w:rsidR="00E05047" w:rsidRPr="00F57121">
        <w:rPr>
          <w:rFonts w:ascii="Arial" w:hAnsi="Arial" w:cs="Arial"/>
          <w:sz w:val="20"/>
          <w:szCs w:val="20"/>
        </w:rPr>
        <w:t>9</w:t>
      </w:r>
      <w:r w:rsidRPr="00F57121">
        <w:rPr>
          <w:rFonts w:ascii="Arial" w:hAnsi="Arial" w:cs="Arial"/>
          <w:sz w:val="20"/>
          <w:szCs w:val="20"/>
        </w:rPr>
        <w:t xml:space="preserve"> – </w:t>
      </w:r>
      <w:r w:rsidR="00E003F8" w:rsidRPr="00F57121">
        <w:rPr>
          <w:rFonts w:ascii="Arial" w:hAnsi="Arial" w:cs="Arial"/>
          <w:sz w:val="20"/>
          <w:szCs w:val="20"/>
          <w:u w:val="single"/>
        </w:rPr>
        <w:t>EFFECTIVE TERM</w:t>
      </w:r>
    </w:p>
    <w:p w:rsidR="00F80849" w:rsidRPr="00F57121" w:rsidRDefault="00F80849">
      <w:pPr>
        <w:jc w:val="both"/>
        <w:rPr>
          <w:rFonts w:ascii="Arial" w:hAnsi="Arial" w:cs="Arial"/>
          <w:sz w:val="20"/>
          <w:szCs w:val="20"/>
          <w:lang w:val="en-US"/>
        </w:rPr>
      </w:pPr>
    </w:p>
    <w:p w:rsidR="00E003F8" w:rsidRPr="00F57121" w:rsidRDefault="00E003F8" w:rsidP="00810564">
      <w:pPr>
        <w:jc w:val="both"/>
        <w:rPr>
          <w:rFonts w:ascii="Arial" w:hAnsi="Arial" w:cs="Arial"/>
          <w:sz w:val="20"/>
          <w:szCs w:val="20"/>
          <w:lang w:val="en-US"/>
        </w:rPr>
      </w:pPr>
      <w:r w:rsidRPr="00F57121">
        <w:rPr>
          <w:rFonts w:ascii="Arial" w:hAnsi="Arial" w:cs="Arial"/>
          <w:sz w:val="20"/>
          <w:szCs w:val="20"/>
          <w:lang w:val="en-US"/>
        </w:rPr>
        <w:t xml:space="preserve">This Memorandum of Understanding shall become effective on the date of its execution and shall remain effective for a period of </w:t>
      </w:r>
      <w:r w:rsidRPr="00F57121">
        <w:rPr>
          <w:rFonts w:ascii="Arial" w:hAnsi="Arial" w:cs="Arial"/>
          <w:b/>
          <w:sz w:val="20"/>
          <w:szCs w:val="20"/>
          <w:lang w:val="en-US"/>
        </w:rPr>
        <w:t>five years</w:t>
      </w:r>
      <w:r w:rsidRPr="00F57121">
        <w:rPr>
          <w:rFonts w:ascii="Arial" w:hAnsi="Arial" w:cs="Arial"/>
          <w:sz w:val="20"/>
          <w:szCs w:val="20"/>
          <w:lang w:val="en-US"/>
        </w:rPr>
        <w:t>. Upon the completion of this term, the Memorandum of Understanding may be reedited, upon the assent of both institutions, and such renewal shall take the form of a new Memorandum of Understanding or of a specific Agreement.</w:t>
      </w:r>
    </w:p>
    <w:p w:rsidR="00E003F8" w:rsidRPr="00F57121" w:rsidRDefault="00E003F8">
      <w:pPr>
        <w:jc w:val="both"/>
        <w:rPr>
          <w:rFonts w:ascii="Arial" w:hAnsi="Arial" w:cs="Arial"/>
          <w:sz w:val="20"/>
          <w:szCs w:val="20"/>
          <w:lang w:val="en-US"/>
        </w:rPr>
      </w:pPr>
    </w:p>
    <w:p w:rsidR="00F80849" w:rsidRPr="00F57121" w:rsidRDefault="00F80849">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b/>
          <w:sz w:val="20"/>
          <w:szCs w:val="20"/>
          <w:lang w:val="en-US"/>
        </w:rPr>
        <w:t xml:space="preserve">SECTION </w:t>
      </w:r>
      <w:r w:rsidR="00E05047" w:rsidRPr="00F57121">
        <w:rPr>
          <w:rFonts w:ascii="Arial" w:hAnsi="Arial" w:cs="Arial"/>
          <w:b/>
          <w:sz w:val="20"/>
          <w:szCs w:val="20"/>
          <w:lang w:val="en-US"/>
        </w:rPr>
        <w:t>10</w:t>
      </w:r>
      <w:r w:rsidRPr="00F57121">
        <w:rPr>
          <w:rFonts w:ascii="Arial" w:hAnsi="Arial" w:cs="Arial"/>
          <w:b/>
          <w:sz w:val="20"/>
          <w:szCs w:val="20"/>
          <w:lang w:val="en-US"/>
        </w:rPr>
        <w:t xml:space="preserve"> - </w:t>
      </w:r>
      <w:r w:rsidRPr="00F57121">
        <w:rPr>
          <w:rFonts w:ascii="Arial" w:hAnsi="Arial" w:cs="Arial"/>
          <w:b/>
          <w:sz w:val="20"/>
          <w:szCs w:val="20"/>
          <w:u w:val="single"/>
          <w:lang w:val="en-US"/>
        </w:rPr>
        <w:t>AMENDMENTS</w:t>
      </w:r>
    </w:p>
    <w:p w:rsidR="00F80849" w:rsidRPr="00F57121" w:rsidRDefault="00F80849">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Any changes to the terms and conditions of this Memorandum of Understanding shall become effective by means of an Amendment mutually accepted by the signatory parties.</w:t>
      </w:r>
    </w:p>
    <w:p w:rsidR="00E003F8" w:rsidRPr="00F57121" w:rsidRDefault="00E003F8">
      <w:pPr>
        <w:jc w:val="both"/>
        <w:rPr>
          <w:rFonts w:ascii="Arial" w:hAnsi="Arial" w:cs="Arial"/>
          <w:b/>
          <w:sz w:val="20"/>
          <w:szCs w:val="20"/>
          <w:lang w:val="en-US"/>
        </w:rPr>
      </w:pPr>
    </w:p>
    <w:p w:rsidR="00F80849" w:rsidRPr="00F57121" w:rsidRDefault="00F80849">
      <w:pPr>
        <w:jc w:val="both"/>
        <w:rPr>
          <w:rFonts w:ascii="Arial" w:hAnsi="Arial" w:cs="Arial"/>
          <w:b/>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b/>
          <w:sz w:val="20"/>
          <w:szCs w:val="20"/>
          <w:lang w:val="en-US"/>
        </w:rPr>
        <w:t xml:space="preserve">SECTION </w:t>
      </w:r>
      <w:r w:rsidR="00E05047" w:rsidRPr="00F57121">
        <w:rPr>
          <w:rFonts w:ascii="Arial" w:hAnsi="Arial" w:cs="Arial"/>
          <w:b/>
          <w:sz w:val="20"/>
          <w:szCs w:val="20"/>
          <w:lang w:val="en-US"/>
        </w:rPr>
        <w:t>11</w:t>
      </w:r>
      <w:r w:rsidRPr="00F57121">
        <w:rPr>
          <w:rFonts w:ascii="Arial" w:hAnsi="Arial" w:cs="Arial"/>
          <w:b/>
          <w:sz w:val="20"/>
          <w:szCs w:val="20"/>
          <w:lang w:val="en-US"/>
        </w:rPr>
        <w:t xml:space="preserve"> – </w:t>
      </w:r>
      <w:r w:rsidRPr="00F57121">
        <w:rPr>
          <w:rFonts w:ascii="Arial" w:hAnsi="Arial" w:cs="Arial"/>
          <w:b/>
          <w:sz w:val="20"/>
          <w:szCs w:val="20"/>
          <w:u w:val="single"/>
          <w:lang w:val="en-US"/>
        </w:rPr>
        <w:t>COORDINATION</w:t>
      </w:r>
    </w:p>
    <w:p w:rsidR="00F80849" w:rsidRPr="00F57121" w:rsidRDefault="00F80849">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As coordinators for this Memorandum of Understanding</w:t>
      </w:r>
      <w:r w:rsidR="00E05047" w:rsidRPr="00F57121">
        <w:rPr>
          <w:rFonts w:ascii="Arial" w:hAnsi="Arial" w:cs="Arial"/>
          <w:sz w:val="20"/>
          <w:szCs w:val="20"/>
          <w:lang w:val="en-US"/>
        </w:rPr>
        <w:t xml:space="preserve"> </w:t>
      </w:r>
      <w:r w:rsidRPr="00F57121">
        <w:rPr>
          <w:rFonts w:ascii="Arial" w:hAnsi="Arial" w:cs="Arial"/>
          <w:sz w:val="20"/>
          <w:szCs w:val="20"/>
          <w:lang w:val="en-US"/>
        </w:rPr>
        <w:t>are appointed</w:t>
      </w:r>
      <w:r w:rsidR="00E05047" w:rsidRPr="00F57121">
        <w:rPr>
          <w:rFonts w:ascii="Arial" w:hAnsi="Arial" w:cs="Arial"/>
          <w:sz w:val="20"/>
          <w:szCs w:val="20"/>
          <w:lang w:val="en-US"/>
        </w:rPr>
        <w:t xml:space="preserve">, on behalf of </w:t>
      </w:r>
      <w:proofErr w:type="gramStart"/>
      <w:r w:rsidR="00F57121">
        <w:rPr>
          <w:rFonts w:ascii="Arial" w:hAnsi="Arial" w:cs="Arial"/>
          <w:sz w:val="20"/>
          <w:szCs w:val="20"/>
          <w:lang w:val="en-US"/>
        </w:rPr>
        <w:t>FAU</w:t>
      </w:r>
      <w:r w:rsidR="00E05047" w:rsidRPr="00F57121">
        <w:rPr>
          <w:rFonts w:ascii="Arial" w:hAnsi="Arial" w:cs="Arial"/>
          <w:sz w:val="20"/>
          <w:szCs w:val="20"/>
          <w:highlight w:val="cyan"/>
          <w:lang w:val="en-US"/>
        </w:rPr>
        <w:t xml:space="preserve">USP, </w:t>
      </w:r>
      <w:r w:rsidRPr="00F57121">
        <w:rPr>
          <w:rFonts w:ascii="Arial" w:hAnsi="Arial" w:cs="Arial"/>
          <w:sz w:val="20"/>
          <w:szCs w:val="20"/>
          <w:highlight w:val="cyan"/>
          <w:lang w:val="en-US"/>
        </w:rPr>
        <w:t>………………………………………</w:t>
      </w:r>
      <w:proofErr w:type="gramEnd"/>
      <w:r w:rsidRPr="00F57121">
        <w:rPr>
          <w:rFonts w:ascii="Arial" w:hAnsi="Arial" w:cs="Arial"/>
          <w:sz w:val="20"/>
          <w:szCs w:val="20"/>
          <w:highlight w:val="cyan"/>
          <w:lang w:val="en-US"/>
        </w:rPr>
        <w:t xml:space="preserve"> (</w:t>
      </w:r>
      <w:proofErr w:type="gramStart"/>
      <w:r w:rsidRPr="00F57121">
        <w:rPr>
          <w:rFonts w:ascii="Arial" w:hAnsi="Arial" w:cs="Arial"/>
          <w:sz w:val="20"/>
          <w:szCs w:val="20"/>
          <w:highlight w:val="cyan"/>
          <w:lang w:val="en-US"/>
        </w:rPr>
        <w:t>full</w:t>
      </w:r>
      <w:proofErr w:type="gramEnd"/>
      <w:r w:rsidRPr="00F57121">
        <w:rPr>
          <w:rFonts w:ascii="Arial" w:hAnsi="Arial" w:cs="Arial"/>
          <w:sz w:val="20"/>
          <w:szCs w:val="20"/>
          <w:highlight w:val="cyan"/>
          <w:lang w:val="en-US"/>
        </w:rPr>
        <w:t xml:space="preserve"> name of the </w:t>
      </w:r>
      <w:r w:rsidR="00365BBA" w:rsidRPr="00F57121">
        <w:rPr>
          <w:rFonts w:ascii="Arial" w:hAnsi="Arial" w:cs="Arial"/>
          <w:sz w:val="20"/>
          <w:szCs w:val="20"/>
          <w:highlight w:val="cyan"/>
          <w:lang w:val="en-US"/>
        </w:rPr>
        <w:t>coordinator</w:t>
      </w:r>
      <w:r w:rsidRPr="00F57121">
        <w:rPr>
          <w:rFonts w:ascii="Arial" w:hAnsi="Arial" w:cs="Arial"/>
          <w:sz w:val="20"/>
          <w:szCs w:val="20"/>
          <w:highlight w:val="cyan"/>
          <w:lang w:val="en-US"/>
        </w:rPr>
        <w:t>);</w:t>
      </w:r>
      <w:r w:rsidRPr="00F57121">
        <w:rPr>
          <w:rFonts w:ascii="Arial" w:hAnsi="Arial" w:cs="Arial"/>
          <w:sz w:val="20"/>
          <w:szCs w:val="20"/>
          <w:lang w:val="en-US"/>
        </w:rPr>
        <w:t xml:space="preserve"> and on behalf of </w:t>
      </w:r>
      <w:r w:rsidRPr="00F57121">
        <w:rPr>
          <w:rFonts w:ascii="Arial" w:hAnsi="Arial" w:cs="Arial"/>
          <w:sz w:val="20"/>
          <w:szCs w:val="20"/>
          <w:highlight w:val="yellow"/>
          <w:lang w:val="en-US"/>
        </w:rPr>
        <w:t>..……..... (</w:t>
      </w:r>
      <w:proofErr w:type="gramStart"/>
      <w:r w:rsidRPr="00F57121">
        <w:rPr>
          <w:rFonts w:ascii="Arial" w:hAnsi="Arial" w:cs="Arial"/>
          <w:sz w:val="20"/>
          <w:szCs w:val="20"/>
          <w:highlight w:val="yellow"/>
          <w:lang w:val="en-US"/>
        </w:rPr>
        <w:t>name</w:t>
      </w:r>
      <w:proofErr w:type="gramEnd"/>
      <w:r w:rsidRPr="00F57121">
        <w:rPr>
          <w:rFonts w:ascii="Arial" w:hAnsi="Arial" w:cs="Arial"/>
          <w:sz w:val="20"/>
          <w:szCs w:val="20"/>
          <w:highlight w:val="yellow"/>
          <w:lang w:val="en-US"/>
        </w:rPr>
        <w:t xml:space="preserve"> of the FOREIGN INSTITUTION), …………………………………..(full name of the </w:t>
      </w:r>
      <w:r w:rsidR="00365BBA" w:rsidRPr="00F57121">
        <w:rPr>
          <w:rFonts w:ascii="Arial" w:hAnsi="Arial" w:cs="Arial"/>
          <w:sz w:val="20"/>
          <w:szCs w:val="20"/>
          <w:highlight w:val="yellow"/>
          <w:lang w:val="en-US"/>
        </w:rPr>
        <w:t>coordinator</w:t>
      </w:r>
      <w:r w:rsidR="00E05047" w:rsidRPr="00F57121">
        <w:rPr>
          <w:rFonts w:ascii="Arial" w:hAnsi="Arial" w:cs="Arial"/>
          <w:sz w:val="20"/>
          <w:szCs w:val="20"/>
          <w:highlight w:val="yellow"/>
          <w:lang w:val="en-US"/>
        </w:rPr>
        <w:t>)</w:t>
      </w:r>
      <w:r w:rsidR="00E05047" w:rsidRPr="00F57121">
        <w:rPr>
          <w:rFonts w:ascii="Arial" w:hAnsi="Arial" w:cs="Arial"/>
          <w:sz w:val="20"/>
          <w:szCs w:val="20"/>
          <w:lang w:val="en-US"/>
        </w:rPr>
        <w:t>.</w:t>
      </w:r>
      <w:r w:rsidRPr="00F57121">
        <w:rPr>
          <w:rFonts w:ascii="Arial" w:hAnsi="Arial" w:cs="Arial"/>
          <w:sz w:val="20"/>
          <w:szCs w:val="20"/>
          <w:lang w:val="en-US"/>
        </w:rPr>
        <w:t xml:space="preserve"> </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b/>
          <w:bCs/>
          <w:sz w:val="20"/>
          <w:szCs w:val="20"/>
          <w:lang w:val="en-US"/>
        </w:rPr>
      </w:pPr>
      <w:r w:rsidRPr="00F57121">
        <w:rPr>
          <w:rFonts w:ascii="Arial" w:hAnsi="Arial" w:cs="Arial"/>
          <w:b/>
          <w:bCs/>
          <w:sz w:val="20"/>
          <w:szCs w:val="20"/>
          <w:lang w:val="en-US"/>
        </w:rPr>
        <w:t xml:space="preserve">SECTION </w:t>
      </w:r>
      <w:r w:rsidR="00E05047" w:rsidRPr="00F57121">
        <w:rPr>
          <w:rFonts w:ascii="Arial" w:hAnsi="Arial" w:cs="Arial"/>
          <w:b/>
          <w:bCs/>
          <w:sz w:val="20"/>
          <w:szCs w:val="20"/>
          <w:lang w:val="en-US"/>
        </w:rPr>
        <w:t>12</w:t>
      </w:r>
      <w:r w:rsidRPr="00F57121">
        <w:rPr>
          <w:rFonts w:ascii="Arial" w:hAnsi="Arial" w:cs="Arial"/>
          <w:b/>
          <w:bCs/>
          <w:sz w:val="20"/>
          <w:szCs w:val="20"/>
          <w:lang w:val="en-US"/>
        </w:rPr>
        <w:t xml:space="preserve"> – </w:t>
      </w:r>
      <w:r w:rsidRPr="00F57121">
        <w:rPr>
          <w:rFonts w:ascii="Arial" w:hAnsi="Arial" w:cs="Arial"/>
          <w:b/>
          <w:bCs/>
          <w:sz w:val="20"/>
          <w:szCs w:val="20"/>
          <w:u w:val="single"/>
          <w:lang w:val="en-US"/>
        </w:rPr>
        <w:t>TERMINATION</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This Memorandum of Understanding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provided however that the activities in course at the time shall be completed before termination becomes effective, as well as any other reasonable commitments.</w:t>
      </w:r>
    </w:p>
    <w:p w:rsidR="00F80849" w:rsidRDefault="00F80849">
      <w:pPr>
        <w:jc w:val="both"/>
        <w:rPr>
          <w:rFonts w:ascii="Arial" w:hAnsi="Arial" w:cs="Arial"/>
          <w:b/>
          <w:bCs/>
          <w:sz w:val="20"/>
          <w:szCs w:val="20"/>
          <w:lang w:val="en-US"/>
        </w:rPr>
      </w:pPr>
    </w:p>
    <w:p w:rsidR="00F57121" w:rsidRPr="00F57121" w:rsidRDefault="00F57121">
      <w:pPr>
        <w:jc w:val="both"/>
        <w:rPr>
          <w:rFonts w:ascii="Arial" w:hAnsi="Arial" w:cs="Arial"/>
          <w:b/>
          <w:bCs/>
          <w:sz w:val="20"/>
          <w:szCs w:val="20"/>
          <w:lang w:val="en-US"/>
        </w:rPr>
      </w:pPr>
    </w:p>
    <w:p w:rsidR="00E003F8" w:rsidRPr="00F57121" w:rsidRDefault="00E003F8">
      <w:pPr>
        <w:jc w:val="both"/>
        <w:rPr>
          <w:rFonts w:ascii="Arial" w:hAnsi="Arial" w:cs="Arial"/>
          <w:b/>
          <w:bCs/>
          <w:sz w:val="20"/>
          <w:szCs w:val="20"/>
          <w:lang w:val="en-US"/>
        </w:rPr>
      </w:pPr>
      <w:r w:rsidRPr="00F57121">
        <w:rPr>
          <w:rFonts w:ascii="Arial" w:hAnsi="Arial" w:cs="Arial"/>
          <w:b/>
          <w:bCs/>
          <w:sz w:val="20"/>
          <w:szCs w:val="20"/>
          <w:lang w:val="en-US"/>
        </w:rPr>
        <w:t>SECTION 1</w:t>
      </w:r>
      <w:r w:rsidR="00E05047" w:rsidRPr="00F57121">
        <w:rPr>
          <w:rFonts w:ascii="Arial" w:hAnsi="Arial" w:cs="Arial"/>
          <w:b/>
          <w:bCs/>
          <w:sz w:val="20"/>
          <w:szCs w:val="20"/>
          <w:lang w:val="en-US"/>
        </w:rPr>
        <w:t>3</w:t>
      </w:r>
      <w:r w:rsidRPr="00F57121">
        <w:rPr>
          <w:rFonts w:ascii="Arial" w:hAnsi="Arial" w:cs="Arial"/>
          <w:b/>
          <w:bCs/>
          <w:sz w:val="20"/>
          <w:szCs w:val="20"/>
          <w:lang w:val="en-US"/>
        </w:rPr>
        <w:t xml:space="preserve"> – </w:t>
      </w:r>
      <w:r w:rsidRPr="00F57121">
        <w:rPr>
          <w:rFonts w:ascii="Arial" w:hAnsi="Arial" w:cs="Arial"/>
          <w:b/>
          <w:bCs/>
          <w:sz w:val="20"/>
          <w:szCs w:val="20"/>
          <w:u w:val="single"/>
          <w:lang w:val="en-US"/>
        </w:rPr>
        <w:t>SETTLEMENT OF DISPUTES</w:t>
      </w:r>
    </w:p>
    <w:p w:rsidR="00F80849" w:rsidRPr="00F57121" w:rsidRDefault="00F80849">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In order to settle any doubts that may arise under the performance or in the construction of this Memorandum of Understanding, the parties shall exert their best efforts to reach a solution by mutual consent. In the event such consent is found to be impossible, the parties shall jointly appoint a third party natural person, to act as mediator.</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And having thus agreed and covenanted, the parties execute this Memorandum of Understanding in two (2) identical counterparts in each version, in English and in Portuguese, to one and same effect.</w:t>
      </w:r>
    </w:p>
    <w:p w:rsidR="00E003F8" w:rsidRPr="00F57121" w:rsidRDefault="00E003F8">
      <w:pPr>
        <w:jc w:val="both"/>
        <w:rPr>
          <w:rFonts w:ascii="Arial" w:hAnsi="Arial" w:cs="Arial"/>
          <w:b/>
          <w:bCs/>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465"/>
        <w:gridCol w:w="4819"/>
      </w:tblGrid>
      <w:tr w:rsidR="00E003F8" w:rsidRPr="00F57121" w:rsidTr="00D93BB6">
        <w:tc>
          <w:tcPr>
            <w:tcW w:w="4465" w:type="dxa"/>
          </w:tcPr>
          <w:p w:rsidR="00F80849" w:rsidRPr="00F57121" w:rsidRDefault="00F80849">
            <w:pPr>
              <w:jc w:val="both"/>
              <w:rPr>
                <w:rFonts w:ascii="Arial" w:hAnsi="Arial" w:cs="Arial"/>
                <w:b/>
                <w:bCs/>
                <w:sz w:val="20"/>
                <w:szCs w:val="20"/>
                <w:lang w:val="en-US"/>
              </w:rPr>
            </w:pPr>
          </w:p>
          <w:p w:rsidR="00F80849" w:rsidRPr="00F57121" w:rsidRDefault="00F80849">
            <w:pPr>
              <w:jc w:val="both"/>
              <w:rPr>
                <w:rFonts w:ascii="Arial" w:hAnsi="Arial" w:cs="Arial"/>
                <w:b/>
                <w:bCs/>
                <w:sz w:val="20"/>
                <w:szCs w:val="20"/>
                <w:lang w:val="en-US"/>
              </w:rPr>
            </w:pPr>
          </w:p>
          <w:p w:rsidR="00E003F8" w:rsidRPr="00F57121" w:rsidRDefault="00810564" w:rsidP="00810564">
            <w:pPr>
              <w:jc w:val="center"/>
              <w:rPr>
                <w:rFonts w:ascii="Arial" w:hAnsi="Arial" w:cs="Arial"/>
                <w:b/>
                <w:bCs/>
                <w:sz w:val="20"/>
                <w:szCs w:val="20"/>
              </w:rPr>
            </w:pPr>
            <w:r w:rsidRPr="00F57121">
              <w:rPr>
                <w:rFonts w:ascii="Arial" w:hAnsi="Arial" w:cs="Arial"/>
                <w:b/>
                <w:bCs/>
                <w:sz w:val="20"/>
                <w:szCs w:val="20"/>
              </w:rPr>
              <w:t>FACULDADE DE ARQUITETURA E URBANISMO</w:t>
            </w:r>
            <w:r w:rsidR="00D93BB6" w:rsidRPr="00F57121">
              <w:rPr>
                <w:rFonts w:ascii="Arial" w:hAnsi="Arial" w:cs="Arial"/>
                <w:b/>
                <w:bCs/>
                <w:sz w:val="20"/>
                <w:szCs w:val="20"/>
              </w:rPr>
              <w:t xml:space="preserve"> DA </w:t>
            </w:r>
            <w:r w:rsidR="00E003F8" w:rsidRPr="00F57121">
              <w:rPr>
                <w:rFonts w:ascii="Arial" w:hAnsi="Arial" w:cs="Arial"/>
                <w:b/>
                <w:bCs/>
                <w:sz w:val="20"/>
                <w:szCs w:val="20"/>
              </w:rPr>
              <w:t>UNIVERSIDADE DE SÃO PAULO</w:t>
            </w:r>
          </w:p>
          <w:p w:rsidR="00E003F8" w:rsidRPr="00F57121" w:rsidRDefault="00E003F8" w:rsidP="00810564">
            <w:pPr>
              <w:jc w:val="center"/>
              <w:rPr>
                <w:rFonts w:ascii="Arial" w:hAnsi="Arial" w:cs="Arial"/>
                <w:b/>
                <w:bCs/>
                <w:sz w:val="20"/>
                <w:szCs w:val="20"/>
              </w:rPr>
            </w:pPr>
          </w:p>
          <w:p w:rsidR="00F80849" w:rsidRPr="00F57121" w:rsidRDefault="00F80849" w:rsidP="00810564">
            <w:pPr>
              <w:jc w:val="center"/>
              <w:rPr>
                <w:rFonts w:ascii="Arial" w:hAnsi="Arial" w:cs="Arial"/>
                <w:b/>
                <w:bCs/>
                <w:sz w:val="20"/>
                <w:szCs w:val="20"/>
              </w:rPr>
            </w:pPr>
          </w:p>
          <w:p w:rsidR="00E003F8" w:rsidRPr="00F57121" w:rsidRDefault="00E003F8" w:rsidP="00810564">
            <w:pPr>
              <w:jc w:val="center"/>
              <w:rPr>
                <w:rFonts w:ascii="Arial" w:hAnsi="Arial" w:cs="Arial"/>
                <w:b/>
                <w:bCs/>
                <w:sz w:val="20"/>
                <w:szCs w:val="20"/>
              </w:rPr>
            </w:pPr>
            <w:r w:rsidRPr="00F57121">
              <w:rPr>
                <w:rFonts w:ascii="Arial" w:hAnsi="Arial" w:cs="Arial"/>
                <w:b/>
                <w:bCs/>
                <w:sz w:val="20"/>
                <w:szCs w:val="20"/>
              </w:rPr>
              <w:t>________________________________</w:t>
            </w:r>
          </w:p>
          <w:p w:rsidR="00E003F8" w:rsidRPr="00F57121" w:rsidRDefault="009D4543" w:rsidP="00810564">
            <w:pPr>
              <w:jc w:val="center"/>
              <w:rPr>
                <w:rFonts w:ascii="Arial" w:hAnsi="Arial" w:cs="Arial"/>
                <w:b/>
                <w:bCs/>
                <w:sz w:val="20"/>
                <w:szCs w:val="20"/>
              </w:rPr>
            </w:pPr>
            <w:r w:rsidRPr="00F57121">
              <w:rPr>
                <w:rFonts w:ascii="Arial" w:hAnsi="Arial" w:cs="Arial"/>
                <w:b/>
                <w:bCs/>
                <w:sz w:val="20"/>
                <w:szCs w:val="20"/>
              </w:rPr>
              <w:t xml:space="preserve">Ana Lucia Duarte </w:t>
            </w:r>
            <w:proofErr w:type="spellStart"/>
            <w:r w:rsidRPr="00F57121">
              <w:rPr>
                <w:rFonts w:ascii="Arial" w:hAnsi="Arial" w:cs="Arial"/>
                <w:b/>
                <w:bCs/>
                <w:sz w:val="20"/>
                <w:szCs w:val="20"/>
              </w:rPr>
              <w:t>Lanna</w:t>
            </w:r>
            <w:proofErr w:type="spellEnd"/>
          </w:p>
          <w:p w:rsidR="00E003F8" w:rsidRPr="00F57121" w:rsidRDefault="00E003F8" w:rsidP="00810564">
            <w:pPr>
              <w:jc w:val="center"/>
              <w:rPr>
                <w:rFonts w:ascii="Arial" w:hAnsi="Arial" w:cs="Arial"/>
                <w:b/>
                <w:bCs/>
                <w:sz w:val="20"/>
                <w:szCs w:val="20"/>
              </w:rPr>
            </w:pPr>
            <w:r w:rsidRPr="00F57121">
              <w:rPr>
                <w:rFonts w:ascii="Arial" w:hAnsi="Arial" w:cs="Arial"/>
                <w:b/>
                <w:bCs/>
                <w:sz w:val="20"/>
                <w:szCs w:val="20"/>
              </w:rPr>
              <w:lastRenderedPageBreak/>
              <w:t>Dean</w:t>
            </w:r>
          </w:p>
          <w:p w:rsidR="00F57121" w:rsidRPr="006823C7" w:rsidRDefault="00F57121" w:rsidP="00F57121">
            <w:pPr>
              <w:pStyle w:val="Corpodetexto2"/>
              <w:rPr>
                <w:rFonts w:asciiTheme="minorHAnsi" w:hAnsiTheme="minorHAnsi"/>
                <w:bCs/>
                <w:i/>
                <w:sz w:val="22"/>
              </w:rPr>
            </w:pPr>
          </w:p>
          <w:p w:rsidR="00F57121" w:rsidRPr="006823C7" w:rsidRDefault="00F57121" w:rsidP="00F57121">
            <w:pPr>
              <w:pStyle w:val="Corpodetexto2"/>
              <w:rPr>
                <w:rFonts w:asciiTheme="minorHAnsi" w:hAnsiTheme="minorHAnsi"/>
                <w:bCs/>
                <w:i/>
                <w:sz w:val="22"/>
              </w:rPr>
            </w:pPr>
            <w:proofErr w:type="spellStart"/>
            <w:r w:rsidRPr="006823C7">
              <w:rPr>
                <w:rFonts w:asciiTheme="minorHAnsi" w:hAnsiTheme="minorHAnsi"/>
                <w:bCs/>
                <w:i/>
                <w:sz w:val="22"/>
              </w:rPr>
              <w:t>Delegated</w:t>
            </w:r>
            <w:proofErr w:type="spellEnd"/>
            <w:r w:rsidRPr="006823C7">
              <w:rPr>
                <w:rFonts w:asciiTheme="minorHAnsi" w:hAnsiTheme="minorHAnsi"/>
                <w:bCs/>
                <w:i/>
                <w:sz w:val="22"/>
              </w:rPr>
              <w:t xml:space="preserve"> </w:t>
            </w:r>
            <w:proofErr w:type="spellStart"/>
            <w:r w:rsidRPr="006823C7">
              <w:rPr>
                <w:rFonts w:asciiTheme="minorHAnsi" w:hAnsiTheme="minorHAnsi"/>
                <w:bCs/>
                <w:i/>
                <w:sz w:val="22"/>
              </w:rPr>
              <w:t>by</w:t>
            </w:r>
            <w:proofErr w:type="spellEnd"/>
            <w:r w:rsidRPr="006823C7">
              <w:rPr>
                <w:rFonts w:asciiTheme="minorHAnsi" w:hAnsiTheme="minorHAnsi"/>
                <w:bCs/>
                <w:i/>
                <w:sz w:val="22"/>
              </w:rPr>
              <w:t xml:space="preserve"> </w:t>
            </w:r>
            <w:proofErr w:type="spellStart"/>
            <w:r w:rsidRPr="006823C7">
              <w:rPr>
                <w:rFonts w:asciiTheme="minorHAnsi" w:hAnsiTheme="minorHAnsi"/>
                <w:bCs/>
                <w:i/>
                <w:sz w:val="22"/>
              </w:rPr>
              <w:t>USP’s</w:t>
            </w:r>
            <w:proofErr w:type="spellEnd"/>
            <w:r w:rsidRPr="006823C7">
              <w:rPr>
                <w:rFonts w:asciiTheme="minorHAnsi" w:hAnsiTheme="minorHAnsi"/>
                <w:bCs/>
                <w:i/>
                <w:sz w:val="22"/>
              </w:rPr>
              <w:t xml:space="preserve"> </w:t>
            </w:r>
            <w:proofErr w:type="spellStart"/>
            <w:r w:rsidRPr="006823C7">
              <w:rPr>
                <w:rFonts w:asciiTheme="minorHAnsi" w:hAnsiTheme="minorHAnsi"/>
                <w:bCs/>
                <w:i/>
                <w:sz w:val="22"/>
              </w:rPr>
              <w:t>Rector</w:t>
            </w:r>
            <w:proofErr w:type="spellEnd"/>
          </w:p>
          <w:p w:rsidR="00F57121" w:rsidRPr="006823C7" w:rsidRDefault="00F57121" w:rsidP="00F57121">
            <w:pPr>
              <w:pStyle w:val="Corpodetexto2"/>
              <w:rPr>
                <w:rFonts w:asciiTheme="minorHAnsi" w:hAnsiTheme="minorHAnsi"/>
                <w:bCs/>
                <w:i/>
                <w:sz w:val="22"/>
              </w:rPr>
            </w:pPr>
            <w:r w:rsidRPr="006823C7">
              <w:rPr>
                <w:rFonts w:asciiTheme="minorHAnsi" w:hAnsiTheme="minorHAnsi"/>
                <w:bCs/>
                <w:i/>
                <w:sz w:val="22"/>
              </w:rPr>
              <w:t>(Portaria USP GR 6580/2014)</w:t>
            </w:r>
          </w:p>
          <w:p w:rsidR="00E003F8" w:rsidRPr="006823C7" w:rsidRDefault="00E003F8">
            <w:pPr>
              <w:jc w:val="both"/>
              <w:rPr>
                <w:rFonts w:ascii="Arial" w:hAnsi="Arial" w:cs="Arial"/>
                <w:b/>
                <w:bCs/>
                <w:sz w:val="20"/>
                <w:szCs w:val="20"/>
              </w:rPr>
            </w:pPr>
          </w:p>
          <w:p w:rsidR="00E003F8" w:rsidRPr="00F57121" w:rsidRDefault="00E003F8">
            <w:pPr>
              <w:jc w:val="both"/>
              <w:rPr>
                <w:rFonts w:ascii="Arial" w:hAnsi="Arial" w:cs="Arial"/>
                <w:sz w:val="20"/>
                <w:szCs w:val="20"/>
              </w:rPr>
            </w:pPr>
            <w:r w:rsidRPr="00F57121">
              <w:rPr>
                <w:rFonts w:ascii="Arial" w:hAnsi="Arial" w:cs="Arial"/>
                <w:b/>
                <w:bCs/>
                <w:sz w:val="20"/>
                <w:szCs w:val="20"/>
              </w:rPr>
              <w:t>Date:</w:t>
            </w:r>
          </w:p>
        </w:tc>
        <w:tc>
          <w:tcPr>
            <w:tcW w:w="4819" w:type="dxa"/>
          </w:tcPr>
          <w:p w:rsidR="00F80849" w:rsidRPr="00F57121" w:rsidRDefault="00F80849">
            <w:pPr>
              <w:pStyle w:val="Ttulo2"/>
              <w:rPr>
                <w:rFonts w:ascii="Arial" w:hAnsi="Arial" w:cs="Arial"/>
                <w:b/>
                <w:bCs/>
                <w:sz w:val="20"/>
              </w:rPr>
            </w:pPr>
          </w:p>
          <w:p w:rsidR="00F80849" w:rsidRPr="00F57121" w:rsidRDefault="00F80849">
            <w:pPr>
              <w:pStyle w:val="Ttulo2"/>
              <w:rPr>
                <w:rFonts w:ascii="Arial" w:hAnsi="Arial" w:cs="Arial"/>
                <w:b/>
                <w:bCs/>
                <w:sz w:val="20"/>
              </w:rPr>
            </w:pPr>
          </w:p>
          <w:p w:rsidR="00E003F8" w:rsidRPr="00F57121" w:rsidRDefault="00E003F8">
            <w:pPr>
              <w:pStyle w:val="Ttulo2"/>
              <w:rPr>
                <w:rFonts w:ascii="Arial" w:hAnsi="Arial" w:cs="Arial"/>
                <w:b/>
                <w:bCs/>
                <w:sz w:val="20"/>
                <w:lang w:val="en-US"/>
              </w:rPr>
            </w:pPr>
            <w:r w:rsidRPr="00F57121">
              <w:rPr>
                <w:rFonts w:ascii="Arial" w:hAnsi="Arial" w:cs="Arial"/>
                <w:b/>
                <w:bCs/>
                <w:sz w:val="20"/>
                <w:highlight w:val="yellow"/>
                <w:lang w:val="en-US"/>
              </w:rPr>
              <w:t>…………</w:t>
            </w:r>
            <w:r w:rsidR="00DA5EA0" w:rsidRPr="00F57121">
              <w:rPr>
                <w:rFonts w:ascii="Arial" w:hAnsi="Arial" w:cs="Arial"/>
                <w:b/>
                <w:bCs/>
                <w:sz w:val="20"/>
                <w:highlight w:val="yellow"/>
                <w:lang w:val="en-US"/>
              </w:rPr>
              <w:t>….. (</w:t>
            </w:r>
            <w:proofErr w:type="gramStart"/>
            <w:r w:rsidR="00DA5EA0" w:rsidRPr="00F57121">
              <w:rPr>
                <w:rFonts w:ascii="Arial" w:hAnsi="Arial" w:cs="Arial"/>
                <w:b/>
                <w:bCs/>
                <w:sz w:val="20"/>
                <w:highlight w:val="yellow"/>
                <w:lang w:val="en-US"/>
              </w:rPr>
              <w:t>full</w:t>
            </w:r>
            <w:proofErr w:type="gramEnd"/>
            <w:r w:rsidR="00DA5EA0" w:rsidRPr="00F57121">
              <w:rPr>
                <w:rFonts w:ascii="Arial" w:hAnsi="Arial" w:cs="Arial"/>
                <w:b/>
                <w:bCs/>
                <w:sz w:val="20"/>
                <w:highlight w:val="yellow"/>
                <w:lang w:val="en-US"/>
              </w:rPr>
              <w:t xml:space="preserve"> and official name of the </w:t>
            </w:r>
            <w:r w:rsidRPr="00F57121">
              <w:rPr>
                <w:rFonts w:ascii="Arial" w:hAnsi="Arial" w:cs="Arial"/>
                <w:b/>
                <w:bCs/>
                <w:sz w:val="20"/>
                <w:highlight w:val="yellow"/>
                <w:lang w:val="en-US"/>
              </w:rPr>
              <w:t>FOREIGN INSTITUTION)</w:t>
            </w:r>
          </w:p>
          <w:p w:rsidR="00E003F8" w:rsidRPr="00F57121" w:rsidRDefault="00E003F8">
            <w:pPr>
              <w:jc w:val="center"/>
              <w:rPr>
                <w:rFonts w:ascii="Arial" w:hAnsi="Arial" w:cs="Arial"/>
                <w:b/>
                <w:sz w:val="20"/>
                <w:szCs w:val="20"/>
                <w:lang w:val="en-US"/>
              </w:rPr>
            </w:pPr>
          </w:p>
          <w:p w:rsidR="00E003F8" w:rsidRPr="00F57121" w:rsidRDefault="00E003F8">
            <w:pPr>
              <w:pStyle w:val="Ttulo2"/>
              <w:rPr>
                <w:rFonts w:ascii="Arial" w:hAnsi="Arial" w:cs="Arial"/>
                <w:sz w:val="20"/>
                <w:lang w:val="en-US"/>
              </w:rPr>
            </w:pPr>
          </w:p>
          <w:p w:rsidR="00F80849" w:rsidRPr="00F57121" w:rsidRDefault="00F80849" w:rsidP="00F80849">
            <w:pPr>
              <w:rPr>
                <w:rFonts w:ascii="Arial" w:hAnsi="Arial" w:cs="Arial"/>
                <w:sz w:val="20"/>
                <w:szCs w:val="20"/>
                <w:lang w:val="en-US"/>
              </w:rPr>
            </w:pPr>
          </w:p>
          <w:p w:rsidR="00E003F8" w:rsidRPr="00F57121" w:rsidRDefault="00E003F8">
            <w:pPr>
              <w:jc w:val="center"/>
              <w:rPr>
                <w:rFonts w:ascii="Arial" w:hAnsi="Arial" w:cs="Arial"/>
                <w:b/>
                <w:sz w:val="20"/>
                <w:szCs w:val="20"/>
                <w:lang w:val="en-US"/>
              </w:rPr>
            </w:pPr>
            <w:r w:rsidRPr="00F57121">
              <w:rPr>
                <w:rFonts w:ascii="Arial" w:hAnsi="Arial" w:cs="Arial"/>
                <w:b/>
                <w:sz w:val="20"/>
                <w:szCs w:val="20"/>
                <w:lang w:val="en-US"/>
              </w:rPr>
              <w:t>__________________________________</w:t>
            </w:r>
          </w:p>
          <w:p w:rsidR="00E003F8" w:rsidRPr="00F57121" w:rsidRDefault="00E003F8">
            <w:pPr>
              <w:pStyle w:val="Ttulo2"/>
              <w:rPr>
                <w:rFonts w:ascii="Arial" w:hAnsi="Arial" w:cs="Arial"/>
                <w:sz w:val="20"/>
                <w:highlight w:val="yellow"/>
                <w:lang w:val="en-US"/>
              </w:rPr>
            </w:pPr>
            <w:r w:rsidRPr="00F57121">
              <w:rPr>
                <w:rFonts w:ascii="Arial" w:hAnsi="Arial" w:cs="Arial"/>
                <w:sz w:val="20"/>
                <w:highlight w:val="yellow"/>
                <w:lang w:val="en-US"/>
              </w:rPr>
              <w:t xml:space="preserve">........................... </w:t>
            </w:r>
            <w:r w:rsidRPr="00F57121">
              <w:rPr>
                <w:rFonts w:ascii="Arial" w:hAnsi="Arial" w:cs="Arial"/>
                <w:b/>
                <w:bCs/>
                <w:sz w:val="20"/>
                <w:highlight w:val="yellow"/>
                <w:lang w:val="en-US"/>
              </w:rPr>
              <w:t>(</w:t>
            </w:r>
            <w:proofErr w:type="gramStart"/>
            <w:r w:rsidRPr="00F57121">
              <w:rPr>
                <w:rFonts w:ascii="Arial" w:hAnsi="Arial" w:cs="Arial"/>
                <w:b/>
                <w:bCs/>
                <w:sz w:val="20"/>
                <w:highlight w:val="yellow"/>
                <w:lang w:val="en-US"/>
              </w:rPr>
              <w:t>full</w:t>
            </w:r>
            <w:proofErr w:type="gramEnd"/>
            <w:r w:rsidRPr="00F57121">
              <w:rPr>
                <w:rFonts w:ascii="Arial" w:hAnsi="Arial" w:cs="Arial"/>
                <w:b/>
                <w:bCs/>
                <w:sz w:val="20"/>
                <w:highlight w:val="yellow"/>
                <w:lang w:val="en-US"/>
              </w:rPr>
              <w:t xml:space="preserve"> name)</w:t>
            </w:r>
          </w:p>
          <w:p w:rsidR="00E003F8" w:rsidRPr="00F57121" w:rsidRDefault="00E003F8">
            <w:pPr>
              <w:pStyle w:val="Ttulo3"/>
              <w:rPr>
                <w:rFonts w:ascii="Arial" w:hAnsi="Arial" w:cs="Arial"/>
                <w:sz w:val="20"/>
                <w:szCs w:val="20"/>
              </w:rPr>
            </w:pPr>
            <w:r w:rsidRPr="00F57121">
              <w:rPr>
                <w:rFonts w:ascii="Arial" w:hAnsi="Arial" w:cs="Arial"/>
                <w:sz w:val="20"/>
                <w:szCs w:val="20"/>
                <w:highlight w:val="yellow"/>
              </w:rPr>
              <w:lastRenderedPageBreak/>
              <w:t>(Rector/President/Chancellor)</w:t>
            </w:r>
          </w:p>
          <w:p w:rsidR="00E003F8" w:rsidRPr="00F57121" w:rsidRDefault="00E003F8">
            <w:pPr>
              <w:jc w:val="center"/>
              <w:rPr>
                <w:rFonts w:ascii="Arial" w:hAnsi="Arial" w:cs="Arial"/>
                <w:b/>
                <w:sz w:val="20"/>
                <w:szCs w:val="20"/>
                <w:lang w:val="en-US"/>
              </w:rPr>
            </w:pPr>
          </w:p>
          <w:p w:rsidR="00E003F8" w:rsidRPr="00F57121" w:rsidRDefault="00E003F8">
            <w:pPr>
              <w:jc w:val="center"/>
              <w:rPr>
                <w:rFonts w:ascii="Arial" w:hAnsi="Arial" w:cs="Arial"/>
                <w:b/>
                <w:sz w:val="20"/>
                <w:szCs w:val="20"/>
                <w:lang w:val="en-US"/>
              </w:rPr>
            </w:pPr>
          </w:p>
          <w:p w:rsidR="00E003F8" w:rsidRPr="00F57121" w:rsidRDefault="001974FD" w:rsidP="001974FD">
            <w:pPr>
              <w:rPr>
                <w:rFonts w:ascii="Arial" w:hAnsi="Arial" w:cs="Arial"/>
                <w:b/>
                <w:sz w:val="20"/>
                <w:szCs w:val="20"/>
                <w:lang w:val="en-US"/>
              </w:rPr>
            </w:pPr>
            <w:r w:rsidRPr="00F57121">
              <w:rPr>
                <w:rFonts w:ascii="Arial" w:hAnsi="Arial" w:cs="Arial"/>
                <w:b/>
                <w:sz w:val="20"/>
                <w:szCs w:val="20"/>
                <w:lang w:val="en-US"/>
              </w:rPr>
              <w:t>Date:</w:t>
            </w:r>
          </w:p>
          <w:p w:rsidR="00E003F8" w:rsidRPr="00F57121" w:rsidRDefault="00E003F8">
            <w:pPr>
              <w:jc w:val="both"/>
              <w:rPr>
                <w:rFonts w:ascii="Arial" w:hAnsi="Arial" w:cs="Arial"/>
                <w:sz w:val="20"/>
                <w:szCs w:val="20"/>
                <w:lang w:val="en-US"/>
              </w:rPr>
            </w:pPr>
          </w:p>
          <w:p w:rsidR="00E003F8" w:rsidRPr="00F57121" w:rsidRDefault="00E003F8">
            <w:pPr>
              <w:jc w:val="center"/>
              <w:rPr>
                <w:rFonts w:ascii="Arial" w:hAnsi="Arial" w:cs="Arial"/>
                <w:b/>
                <w:bCs/>
                <w:sz w:val="20"/>
                <w:szCs w:val="20"/>
                <w:lang w:val="en-US"/>
              </w:rPr>
            </w:pPr>
            <w:r w:rsidRPr="00F57121">
              <w:rPr>
                <w:rFonts w:ascii="Arial" w:hAnsi="Arial" w:cs="Arial"/>
                <w:sz w:val="20"/>
                <w:szCs w:val="20"/>
                <w:lang w:val="en-US"/>
              </w:rPr>
              <w:t xml:space="preserve">     </w:t>
            </w:r>
            <w:r w:rsidRPr="00F57121">
              <w:rPr>
                <w:rFonts w:ascii="Arial" w:hAnsi="Arial" w:cs="Arial"/>
                <w:sz w:val="20"/>
                <w:szCs w:val="20"/>
                <w:highlight w:val="yellow"/>
                <w:lang w:val="en-US"/>
              </w:rPr>
              <w:t xml:space="preserve">………………… </w:t>
            </w:r>
            <w:r w:rsidRPr="00F57121">
              <w:rPr>
                <w:rFonts w:ascii="Arial" w:hAnsi="Arial" w:cs="Arial"/>
                <w:b/>
                <w:bCs/>
                <w:sz w:val="20"/>
                <w:szCs w:val="20"/>
                <w:highlight w:val="yellow"/>
                <w:lang w:val="en-US"/>
              </w:rPr>
              <w:t xml:space="preserve">(full and official name of FOREIGN SCHOOL, as the </w:t>
            </w:r>
            <w:r w:rsidR="00E05047" w:rsidRPr="00F57121">
              <w:rPr>
                <w:rFonts w:ascii="Arial" w:hAnsi="Arial" w:cs="Arial"/>
                <w:b/>
                <w:bCs/>
                <w:sz w:val="20"/>
                <w:szCs w:val="20"/>
                <w:highlight w:val="yellow"/>
                <w:lang w:val="en-US"/>
              </w:rPr>
              <w:t xml:space="preserve">case </w:t>
            </w:r>
            <w:r w:rsidRPr="00F57121">
              <w:rPr>
                <w:rFonts w:ascii="Arial" w:hAnsi="Arial" w:cs="Arial"/>
                <w:b/>
                <w:bCs/>
                <w:sz w:val="20"/>
                <w:szCs w:val="20"/>
                <w:highlight w:val="yellow"/>
                <w:lang w:val="en-US"/>
              </w:rPr>
              <w:t>may be)</w:t>
            </w:r>
          </w:p>
          <w:p w:rsidR="00E003F8" w:rsidRPr="00F57121" w:rsidRDefault="00E003F8">
            <w:pPr>
              <w:pStyle w:val="Corpodetexto2"/>
              <w:rPr>
                <w:rFonts w:ascii="Arial" w:hAnsi="Arial" w:cs="Arial"/>
                <w:b/>
                <w:bCs/>
                <w:sz w:val="20"/>
                <w:szCs w:val="20"/>
                <w:lang w:val="en-US"/>
              </w:rPr>
            </w:pPr>
          </w:p>
          <w:p w:rsidR="00F80849" w:rsidRPr="00F57121" w:rsidRDefault="00F80849">
            <w:pPr>
              <w:pStyle w:val="Corpodetexto2"/>
              <w:rPr>
                <w:rFonts w:ascii="Arial" w:hAnsi="Arial" w:cs="Arial"/>
                <w:b/>
                <w:bCs/>
                <w:sz w:val="20"/>
                <w:szCs w:val="20"/>
                <w:lang w:val="en-US"/>
              </w:rPr>
            </w:pPr>
          </w:p>
          <w:p w:rsidR="00E003F8" w:rsidRPr="00F57121" w:rsidRDefault="00E003F8">
            <w:pPr>
              <w:pStyle w:val="Corpodetexto2"/>
              <w:rPr>
                <w:rFonts w:ascii="Arial" w:hAnsi="Arial" w:cs="Arial"/>
                <w:b/>
                <w:bCs/>
                <w:sz w:val="20"/>
                <w:szCs w:val="20"/>
                <w:lang w:val="en-US"/>
              </w:rPr>
            </w:pPr>
            <w:r w:rsidRPr="00F57121">
              <w:rPr>
                <w:rFonts w:ascii="Arial" w:hAnsi="Arial" w:cs="Arial"/>
                <w:b/>
                <w:bCs/>
                <w:sz w:val="20"/>
                <w:szCs w:val="20"/>
                <w:lang w:val="en-US"/>
              </w:rPr>
              <w:t>______________________________</w:t>
            </w:r>
          </w:p>
          <w:p w:rsidR="00E003F8" w:rsidRPr="00F57121" w:rsidRDefault="00E003F8">
            <w:pPr>
              <w:pStyle w:val="Corpodetexto2"/>
              <w:rPr>
                <w:rFonts w:ascii="Arial" w:hAnsi="Arial" w:cs="Arial"/>
                <w:b/>
                <w:bCs/>
                <w:sz w:val="20"/>
                <w:szCs w:val="20"/>
                <w:highlight w:val="yellow"/>
                <w:lang w:val="en-US"/>
              </w:rPr>
            </w:pPr>
            <w:r w:rsidRPr="00F57121">
              <w:rPr>
                <w:rFonts w:ascii="Arial" w:hAnsi="Arial" w:cs="Arial"/>
                <w:b/>
                <w:bCs/>
                <w:sz w:val="20"/>
                <w:szCs w:val="20"/>
                <w:highlight w:val="yellow"/>
                <w:lang w:val="en-US"/>
              </w:rPr>
              <w:t>.............................. (full name)</w:t>
            </w:r>
          </w:p>
          <w:p w:rsidR="00E003F8" w:rsidRPr="00F57121" w:rsidRDefault="00E003F8">
            <w:pPr>
              <w:pStyle w:val="Corpodetexto2"/>
              <w:rPr>
                <w:rFonts w:ascii="Arial" w:hAnsi="Arial" w:cs="Arial"/>
                <w:b/>
                <w:bCs/>
                <w:sz w:val="20"/>
                <w:szCs w:val="20"/>
              </w:rPr>
            </w:pPr>
            <w:r w:rsidRPr="00F57121">
              <w:rPr>
                <w:rFonts w:ascii="Arial" w:hAnsi="Arial" w:cs="Arial"/>
                <w:b/>
                <w:bCs/>
                <w:sz w:val="20"/>
                <w:szCs w:val="20"/>
                <w:highlight w:val="yellow"/>
              </w:rPr>
              <w:t>Dean</w:t>
            </w:r>
          </w:p>
          <w:p w:rsidR="00E003F8" w:rsidRPr="00F57121" w:rsidRDefault="00E003F8">
            <w:pPr>
              <w:pStyle w:val="Corpodetexto2"/>
              <w:rPr>
                <w:rFonts w:ascii="Arial" w:hAnsi="Arial" w:cs="Arial"/>
                <w:b/>
                <w:bCs/>
                <w:sz w:val="20"/>
                <w:szCs w:val="20"/>
              </w:rPr>
            </w:pPr>
          </w:p>
          <w:p w:rsidR="00E003F8" w:rsidRPr="00F57121" w:rsidRDefault="00E003F8">
            <w:pPr>
              <w:pStyle w:val="Corpodetexto2"/>
              <w:rPr>
                <w:rFonts w:ascii="Arial" w:hAnsi="Arial" w:cs="Arial"/>
                <w:b/>
                <w:bCs/>
                <w:sz w:val="20"/>
                <w:szCs w:val="20"/>
                <w:lang w:val="en-US"/>
              </w:rPr>
            </w:pPr>
          </w:p>
          <w:p w:rsidR="00E003F8" w:rsidRPr="00F57121" w:rsidRDefault="00E003F8">
            <w:pPr>
              <w:jc w:val="both"/>
              <w:rPr>
                <w:rFonts w:ascii="Arial" w:hAnsi="Arial" w:cs="Arial"/>
                <w:sz w:val="20"/>
                <w:szCs w:val="20"/>
              </w:rPr>
            </w:pPr>
            <w:r w:rsidRPr="00F57121">
              <w:rPr>
                <w:rFonts w:ascii="Arial" w:hAnsi="Arial" w:cs="Arial"/>
                <w:b/>
                <w:bCs/>
                <w:sz w:val="20"/>
                <w:szCs w:val="20"/>
                <w:lang w:val="en-US"/>
              </w:rPr>
              <w:t>Date:</w:t>
            </w:r>
          </w:p>
        </w:tc>
      </w:tr>
    </w:tbl>
    <w:p w:rsidR="00E003F8" w:rsidRPr="00F57121" w:rsidRDefault="00E003F8" w:rsidP="00D93BB6">
      <w:pPr>
        <w:jc w:val="both"/>
        <w:rPr>
          <w:rFonts w:ascii="Arial" w:hAnsi="Arial" w:cs="Arial"/>
          <w:sz w:val="20"/>
          <w:szCs w:val="20"/>
          <w:lang w:val="en-US"/>
        </w:rPr>
      </w:pPr>
    </w:p>
    <w:sectPr w:rsidR="00E003F8" w:rsidRPr="00F57121" w:rsidSect="00C364F4">
      <w:headerReference w:type="default" r:id="rId11"/>
      <w:footerReference w:type="even" r:id="rId12"/>
      <w:footerReference w:type="default" r:id="rId13"/>
      <w:pgSz w:w="11907" w:h="16840" w:code="9"/>
      <w:pgMar w:top="166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8D" w:rsidRDefault="00C1198D">
      <w:r>
        <w:separator/>
      </w:r>
    </w:p>
  </w:endnote>
  <w:endnote w:type="continuationSeparator" w:id="0">
    <w:p w:rsidR="00C1198D" w:rsidRDefault="00C1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altName w:val="Century"/>
    <w:charset w:val="00"/>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F8" w:rsidRDefault="00E003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03F8" w:rsidRDefault="00E003F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F8" w:rsidRPr="009545C5" w:rsidRDefault="00E003F8">
    <w:pPr>
      <w:pStyle w:val="Rodap"/>
      <w:framePr w:wrap="around" w:vAnchor="text" w:hAnchor="margin" w:xAlign="right" w:y="1"/>
      <w:rPr>
        <w:rStyle w:val="Nmerodepgina"/>
        <w:b/>
        <w:sz w:val="20"/>
        <w:szCs w:val="20"/>
      </w:rPr>
    </w:pPr>
    <w:r w:rsidRPr="009545C5">
      <w:rPr>
        <w:rStyle w:val="Nmerodepgina"/>
        <w:b/>
        <w:sz w:val="20"/>
        <w:szCs w:val="20"/>
      </w:rPr>
      <w:fldChar w:fldCharType="begin"/>
    </w:r>
    <w:r w:rsidRPr="009545C5">
      <w:rPr>
        <w:rStyle w:val="Nmerodepgina"/>
        <w:b/>
        <w:sz w:val="20"/>
        <w:szCs w:val="20"/>
      </w:rPr>
      <w:instrText xml:space="preserve"> PAGE </w:instrText>
    </w:r>
    <w:r w:rsidRPr="009545C5">
      <w:rPr>
        <w:rStyle w:val="Nmerodepgina"/>
        <w:b/>
        <w:sz w:val="20"/>
        <w:szCs w:val="20"/>
      </w:rPr>
      <w:fldChar w:fldCharType="separate"/>
    </w:r>
    <w:r w:rsidR="00EB4492">
      <w:rPr>
        <w:rStyle w:val="Nmerodepgina"/>
        <w:b/>
        <w:noProof/>
        <w:sz w:val="20"/>
        <w:szCs w:val="20"/>
      </w:rPr>
      <w:t>1</w:t>
    </w:r>
    <w:r w:rsidRPr="009545C5">
      <w:rPr>
        <w:rStyle w:val="Nmerodepgina"/>
        <w:b/>
        <w:sz w:val="20"/>
        <w:szCs w:val="20"/>
      </w:rPr>
      <w:fldChar w:fldCharType="end"/>
    </w:r>
    <w:r w:rsidRPr="009545C5">
      <w:rPr>
        <w:rStyle w:val="Nmerodepgina"/>
        <w:b/>
        <w:sz w:val="20"/>
        <w:szCs w:val="20"/>
      </w:rPr>
      <w:t xml:space="preserve"> / </w:t>
    </w:r>
    <w:r w:rsidRPr="009545C5">
      <w:rPr>
        <w:rStyle w:val="Nmerodepgina"/>
        <w:b/>
        <w:sz w:val="20"/>
        <w:szCs w:val="20"/>
      </w:rPr>
      <w:fldChar w:fldCharType="begin"/>
    </w:r>
    <w:r w:rsidRPr="009545C5">
      <w:rPr>
        <w:rStyle w:val="Nmerodepgina"/>
        <w:b/>
        <w:sz w:val="20"/>
        <w:szCs w:val="20"/>
      </w:rPr>
      <w:instrText xml:space="preserve"> NUMPAGES </w:instrText>
    </w:r>
    <w:r w:rsidRPr="009545C5">
      <w:rPr>
        <w:rStyle w:val="Nmerodepgina"/>
        <w:b/>
        <w:sz w:val="20"/>
        <w:szCs w:val="20"/>
      </w:rPr>
      <w:fldChar w:fldCharType="separate"/>
    </w:r>
    <w:r w:rsidR="00EB4492">
      <w:rPr>
        <w:rStyle w:val="Nmerodepgina"/>
        <w:b/>
        <w:noProof/>
        <w:sz w:val="20"/>
        <w:szCs w:val="20"/>
      </w:rPr>
      <w:t>4</w:t>
    </w:r>
    <w:r w:rsidRPr="009545C5">
      <w:rPr>
        <w:rStyle w:val="Nmerodepgina"/>
        <w:b/>
        <w:sz w:val="20"/>
        <w:szCs w:val="20"/>
      </w:rPr>
      <w:fldChar w:fldCharType="end"/>
    </w:r>
  </w:p>
  <w:p w:rsidR="00E003F8" w:rsidRDefault="00E003F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8D" w:rsidRDefault="00C1198D">
      <w:r>
        <w:separator/>
      </w:r>
    </w:p>
  </w:footnote>
  <w:footnote w:type="continuationSeparator" w:id="0">
    <w:p w:rsidR="00C1198D" w:rsidRDefault="00C11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F4" w:rsidRDefault="00C364F4">
    <w:pPr>
      <w:pStyle w:val="Cabealho"/>
    </w:pPr>
    <w:r>
      <w:rPr>
        <w:noProof/>
      </w:rPr>
      <w:drawing>
        <wp:anchor distT="0" distB="0" distL="114300" distR="114300" simplePos="0" relativeHeight="251660288" behindDoc="1" locked="0" layoutInCell="1" allowOverlap="1" wp14:anchorId="681959E6" wp14:editId="2F9AC4E4">
          <wp:simplePos x="0" y="0"/>
          <wp:positionH relativeFrom="column">
            <wp:posOffset>5547360</wp:posOffset>
          </wp:positionH>
          <wp:positionV relativeFrom="paragraph">
            <wp:posOffset>-383540</wp:posOffset>
          </wp:positionV>
          <wp:extent cx="838200" cy="838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F802DBA" wp14:editId="53671CAC">
              <wp:simplePos x="0" y="0"/>
              <wp:positionH relativeFrom="column">
                <wp:posOffset>-302260</wp:posOffset>
              </wp:positionH>
              <wp:positionV relativeFrom="paragraph">
                <wp:posOffset>-275590</wp:posOffset>
              </wp:positionV>
              <wp:extent cx="952500" cy="1403985"/>
              <wp:effectExtent l="0" t="0" r="19050" b="101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9525">
                        <a:solidFill>
                          <a:srgbClr val="000000"/>
                        </a:solidFill>
                        <a:miter lim="800000"/>
                        <a:headEnd/>
                        <a:tailEnd/>
                      </a:ln>
                    </wps:spPr>
                    <wps:txbx>
                      <w:txbxContent>
                        <w:p w:rsidR="00C364F4" w:rsidRDefault="00C364F4">
                          <w:r>
                            <w:t>IES</w:t>
                          </w:r>
                          <w:r w:rsidR="006823C7">
                            <w:t xml:space="preserve"> </w:t>
                          </w:r>
                          <w:proofErr w:type="spellStart"/>
                          <w:r w:rsidR="006823C7">
                            <w:t>Partner</w:t>
                          </w:r>
                          <w:proofErr w:type="spellEnd"/>
                          <w:r>
                            <w:t xml:space="preserve">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8pt;margin-top:-21.7pt;width: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">
              <v:textbox style="mso-fit-shape-to-text:t">
                <w:txbxContent>
                  <w:p w:rsidR="00C364F4" w:rsidRDefault="00C364F4">
                    <w:r>
                      <w:t>IES</w:t>
                    </w:r>
                    <w:r w:rsidR="006823C7">
                      <w:t xml:space="preserve"> </w:t>
                    </w:r>
                    <w:proofErr w:type="spellStart"/>
                    <w:r w:rsidR="006823C7">
                      <w:t>Partner</w:t>
                    </w:r>
                    <w:proofErr w:type="spellEnd"/>
                    <w:r>
                      <w:t xml:space="preserve"> LOGO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24F90F6F"/>
    <w:multiLevelType w:val="hybridMultilevel"/>
    <w:tmpl w:val="27E6157C"/>
    <w:lvl w:ilvl="0" w:tplc="38160152">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10"/>
    <w:rsid w:val="00066DA6"/>
    <w:rsid w:val="00085349"/>
    <w:rsid w:val="00104E69"/>
    <w:rsid w:val="00177F8A"/>
    <w:rsid w:val="001974FD"/>
    <w:rsid w:val="001C4373"/>
    <w:rsid w:val="00212B10"/>
    <w:rsid w:val="0023554B"/>
    <w:rsid w:val="002D0A73"/>
    <w:rsid w:val="00365BBA"/>
    <w:rsid w:val="003A72FD"/>
    <w:rsid w:val="003E08EE"/>
    <w:rsid w:val="004C6FC0"/>
    <w:rsid w:val="004F2B15"/>
    <w:rsid w:val="005A4CFA"/>
    <w:rsid w:val="005D441C"/>
    <w:rsid w:val="00637162"/>
    <w:rsid w:val="006823C7"/>
    <w:rsid w:val="00682AED"/>
    <w:rsid w:val="00702343"/>
    <w:rsid w:val="007134A5"/>
    <w:rsid w:val="007A6A9F"/>
    <w:rsid w:val="007B7A41"/>
    <w:rsid w:val="00810564"/>
    <w:rsid w:val="0081524C"/>
    <w:rsid w:val="008161C7"/>
    <w:rsid w:val="009545C5"/>
    <w:rsid w:val="009B0F3D"/>
    <w:rsid w:val="009D4543"/>
    <w:rsid w:val="009D491E"/>
    <w:rsid w:val="00A03CBD"/>
    <w:rsid w:val="00AA704C"/>
    <w:rsid w:val="00B4502A"/>
    <w:rsid w:val="00B506C0"/>
    <w:rsid w:val="00B50EA0"/>
    <w:rsid w:val="00B65572"/>
    <w:rsid w:val="00BA5A9C"/>
    <w:rsid w:val="00BD1D42"/>
    <w:rsid w:val="00C1198D"/>
    <w:rsid w:val="00C364F4"/>
    <w:rsid w:val="00C845E1"/>
    <w:rsid w:val="00CA7E4B"/>
    <w:rsid w:val="00D06F01"/>
    <w:rsid w:val="00D93BB6"/>
    <w:rsid w:val="00DA5EA0"/>
    <w:rsid w:val="00E003F8"/>
    <w:rsid w:val="00E05047"/>
    <w:rsid w:val="00EB4492"/>
    <w:rsid w:val="00ED544D"/>
    <w:rsid w:val="00EE5602"/>
    <w:rsid w:val="00F57121"/>
    <w:rsid w:val="00F80849"/>
    <w:rsid w:val="00FB3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lang w:val="en-US" w:eastAsia="en-US"/>
    </w:rPr>
  </w:style>
  <w:style w:type="paragraph" w:styleId="Ttulo2">
    <w:name w:val="heading 2"/>
    <w:basedOn w:val="Normal"/>
    <w:next w:val="Normal"/>
    <w:qFormat/>
    <w:pPr>
      <w:keepNext/>
      <w:jc w:val="center"/>
      <w:outlineLvl w:val="1"/>
    </w:pPr>
    <w:rPr>
      <w:szCs w:val="20"/>
    </w:rPr>
  </w:style>
  <w:style w:type="paragraph" w:styleId="Ttulo3">
    <w:name w:val="heading 3"/>
    <w:basedOn w:val="Normal"/>
    <w:next w:val="Normal"/>
    <w:qFormat/>
    <w:pPr>
      <w:keepNext/>
      <w:jc w:val="center"/>
      <w:outlineLvl w:val="2"/>
    </w:pPr>
    <w:rPr>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color w:val="000080"/>
      <w:u w:val="single"/>
      <w:lang w:val="en-US"/>
    </w:rPr>
  </w:style>
  <w:style w:type="paragraph" w:styleId="Recuodecorpodetexto">
    <w:name w:val="Body Text Indent"/>
    <w:basedOn w:val="Normal"/>
    <w:semiHidden/>
    <w:pPr>
      <w:ind w:left="2832"/>
      <w:jc w:val="both"/>
    </w:pPr>
    <w:rPr>
      <w:b/>
      <w:bCs/>
      <w:lang w:val="en-US"/>
    </w:rPr>
  </w:style>
  <w:style w:type="paragraph" w:styleId="Corpodetexto2">
    <w:name w:val="Body Text 2"/>
    <w:basedOn w:val="Normal"/>
    <w:semiHidden/>
    <w:pPr>
      <w:jc w:val="center"/>
    </w:pPr>
    <w:rPr>
      <w:lang w:eastAsia="en-US"/>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link w:val="CabealhoChar"/>
    <w:semiHidden/>
    <w:pPr>
      <w:tabs>
        <w:tab w:val="center" w:pos="4419"/>
        <w:tab w:val="right" w:pos="8838"/>
      </w:tabs>
    </w:pPr>
  </w:style>
  <w:style w:type="paragraph" w:styleId="PargrafodaLista">
    <w:name w:val="List Paragraph"/>
    <w:basedOn w:val="Normal"/>
    <w:qFormat/>
    <w:rsid w:val="00B65572"/>
    <w:pPr>
      <w:ind w:left="720"/>
      <w:contextualSpacing/>
    </w:pPr>
    <w:rPr>
      <w:rFonts w:ascii="Century Schoolbook" w:eastAsia="Batang" w:hAnsi="Century Schoolbook"/>
      <w:szCs w:val="20"/>
      <w:lang w:val="en-GB" w:eastAsia="en-US"/>
    </w:rPr>
  </w:style>
  <w:style w:type="character" w:customStyle="1" w:styleId="CabealhoChar">
    <w:name w:val="Cabeçalho Char"/>
    <w:link w:val="Cabealho"/>
    <w:semiHidden/>
    <w:rsid w:val="00D06F01"/>
    <w:rPr>
      <w:sz w:val="24"/>
      <w:szCs w:val="24"/>
    </w:rPr>
  </w:style>
  <w:style w:type="paragraph" w:styleId="Textodebalo">
    <w:name w:val="Balloon Text"/>
    <w:basedOn w:val="Normal"/>
    <w:link w:val="TextodebaloChar"/>
    <w:uiPriority w:val="99"/>
    <w:semiHidden/>
    <w:unhideWhenUsed/>
    <w:rsid w:val="00C364F4"/>
    <w:rPr>
      <w:rFonts w:ascii="Tahoma" w:hAnsi="Tahoma" w:cs="Tahoma"/>
      <w:sz w:val="16"/>
      <w:szCs w:val="16"/>
    </w:rPr>
  </w:style>
  <w:style w:type="character" w:customStyle="1" w:styleId="TextodebaloChar">
    <w:name w:val="Texto de balão Char"/>
    <w:basedOn w:val="Fontepargpadro"/>
    <w:link w:val="Textodebalo"/>
    <w:uiPriority w:val="99"/>
    <w:semiHidden/>
    <w:rsid w:val="00C36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lang w:val="en-US" w:eastAsia="en-US"/>
    </w:rPr>
  </w:style>
  <w:style w:type="paragraph" w:styleId="Ttulo2">
    <w:name w:val="heading 2"/>
    <w:basedOn w:val="Normal"/>
    <w:next w:val="Normal"/>
    <w:qFormat/>
    <w:pPr>
      <w:keepNext/>
      <w:jc w:val="center"/>
      <w:outlineLvl w:val="1"/>
    </w:pPr>
    <w:rPr>
      <w:szCs w:val="20"/>
    </w:rPr>
  </w:style>
  <w:style w:type="paragraph" w:styleId="Ttulo3">
    <w:name w:val="heading 3"/>
    <w:basedOn w:val="Normal"/>
    <w:next w:val="Normal"/>
    <w:qFormat/>
    <w:pPr>
      <w:keepNext/>
      <w:jc w:val="center"/>
      <w:outlineLvl w:val="2"/>
    </w:pPr>
    <w:rPr>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color w:val="000080"/>
      <w:u w:val="single"/>
      <w:lang w:val="en-US"/>
    </w:rPr>
  </w:style>
  <w:style w:type="paragraph" w:styleId="Recuodecorpodetexto">
    <w:name w:val="Body Text Indent"/>
    <w:basedOn w:val="Normal"/>
    <w:semiHidden/>
    <w:pPr>
      <w:ind w:left="2832"/>
      <w:jc w:val="both"/>
    </w:pPr>
    <w:rPr>
      <w:b/>
      <w:bCs/>
      <w:lang w:val="en-US"/>
    </w:rPr>
  </w:style>
  <w:style w:type="paragraph" w:styleId="Corpodetexto2">
    <w:name w:val="Body Text 2"/>
    <w:basedOn w:val="Normal"/>
    <w:semiHidden/>
    <w:pPr>
      <w:jc w:val="center"/>
    </w:pPr>
    <w:rPr>
      <w:lang w:eastAsia="en-US"/>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link w:val="CabealhoChar"/>
    <w:semiHidden/>
    <w:pPr>
      <w:tabs>
        <w:tab w:val="center" w:pos="4419"/>
        <w:tab w:val="right" w:pos="8838"/>
      </w:tabs>
    </w:pPr>
  </w:style>
  <w:style w:type="paragraph" w:styleId="PargrafodaLista">
    <w:name w:val="List Paragraph"/>
    <w:basedOn w:val="Normal"/>
    <w:qFormat/>
    <w:rsid w:val="00B65572"/>
    <w:pPr>
      <w:ind w:left="720"/>
      <w:contextualSpacing/>
    </w:pPr>
    <w:rPr>
      <w:rFonts w:ascii="Century Schoolbook" w:eastAsia="Batang" w:hAnsi="Century Schoolbook"/>
      <w:szCs w:val="20"/>
      <w:lang w:val="en-GB" w:eastAsia="en-US"/>
    </w:rPr>
  </w:style>
  <w:style w:type="character" w:customStyle="1" w:styleId="CabealhoChar">
    <w:name w:val="Cabeçalho Char"/>
    <w:link w:val="Cabealho"/>
    <w:semiHidden/>
    <w:rsid w:val="00D06F01"/>
    <w:rPr>
      <w:sz w:val="24"/>
      <w:szCs w:val="24"/>
    </w:rPr>
  </w:style>
  <w:style w:type="paragraph" w:styleId="Textodebalo">
    <w:name w:val="Balloon Text"/>
    <w:basedOn w:val="Normal"/>
    <w:link w:val="TextodebaloChar"/>
    <w:uiPriority w:val="99"/>
    <w:semiHidden/>
    <w:unhideWhenUsed/>
    <w:rsid w:val="00C364F4"/>
    <w:rPr>
      <w:rFonts w:ascii="Tahoma" w:hAnsi="Tahoma" w:cs="Tahoma"/>
      <w:sz w:val="16"/>
      <w:szCs w:val="16"/>
    </w:rPr>
  </w:style>
  <w:style w:type="character" w:customStyle="1" w:styleId="TextodebaloChar">
    <w:name w:val="Texto de balão Char"/>
    <w:basedOn w:val="Fontepargpadro"/>
    <w:link w:val="Textodebalo"/>
    <w:uiPriority w:val="99"/>
    <w:semiHidden/>
    <w:rsid w:val="00C36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27CD0-0AC0-4C13-9621-2CC9C7BF8690}">
  <ds:schemaRef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5EE4D84-90B9-4FF5-BEAE-D503E0FBC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20F63F-D6E2-49D0-AF7D-C11ACF30B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1334</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Acordo de Cooperação Acadêmica</vt:lpstr>
    </vt:vector>
  </TitlesOfParts>
  <Manager>Deisemara Di Tota</Manager>
  <Company>Universidade de São Paulo</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Cooperação Acadêmica</dc:title>
  <dc:subject>Acordo de Cooperação Acadêmica em inglês</dc:subject>
  <dc:creator>Deisemara Di Tota-AUCANI-USP</dc:creator>
  <cp:lastModifiedBy>Fernanda Shoshi _ CCInt FAU</cp:lastModifiedBy>
  <cp:revision>7</cp:revision>
  <cp:lastPrinted>2018-05-15T16:06:00Z</cp:lastPrinted>
  <dcterms:created xsi:type="dcterms:W3CDTF">2018-05-15T16:07:00Z</dcterms:created>
  <dcterms:modified xsi:type="dcterms:W3CDTF">2019-09-05T17:45:00Z</dcterms:modified>
</cp:coreProperties>
</file>