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7FD6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11A2F449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33824932" w14:textId="77777777" w:rsidR="001870CF" w:rsidRDefault="00215A21">
      <w:pPr>
        <w:ind w:right="-1"/>
        <w:jc w:val="center"/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449"/>
        <w:gridCol w:w="3432"/>
      </w:tblGrid>
      <w:tr w:rsidR="001870CF" w14:paraId="5AD2429E" w14:textId="77777777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Default="00215A21">
            <w:pPr>
              <w:ind w:right="-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>CAPES – COORDENAÇÃO DE APERFEIÇOAMENTO DE PESSOAL DE NÍVEL SUPERIOR</w:t>
            </w:r>
          </w:p>
          <w:p w14:paraId="0CEDF558" w14:textId="77777777" w:rsidR="001870CF" w:rsidRDefault="001870CF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DED4" w14:textId="77777777" w:rsidR="001870CF" w:rsidRDefault="001870CF">
            <w:pPr>
              <w:ind w:right="-1"/>
              <w:jc w:val="both"/>
            </w:pPr>
          </w:p>
          <w:p w14:paraId="6A1624C8" w14:textId="77777777" w:rsidR="001870CF" w:rsidRPr="000D7A7C" w:rsidRDefault="00215A21">
            <w:pPr>
              <w:ind w:right="-1"/>
              <w:jc w:val="both"/>
            </w:pPr>
            <w:r w:rsidRPr="000D7A7C">
              <w:t>PROAP/AUXPE</w:t>
            </w:r>
          </w:p>
          <w:p w14:paraId="6E8E0E94" w14:textId="4B814E3D" w:rsidR="001870CF" w:rsidRPr="002E6120" w:rsidRDefault="00215A21">
            <w:pPr>
              <w:ind w:right="-1"/>
              <w:jc w:val="both"/>
              <w:rPr>
                <w:color w:val="FF0000"/>
                <w:sz w:val="16"/>
                <w:szCs w:val="16"/>
              </w:rPr>
            </w:pPr>
            <w:r w:rsidRPr="000D7A7C">
              <w:rPr>
                <w:sz w:val="16"/>
                <w:szCs w:val="16"/>
              </w:rPr>
              <w:t xml:space="preserve">Nº PROCESSO: </w:t>
            </w:r>
            <w:r w:rsidR="00FA2DAC">
              <w:rPr>
                <w:sz w:val="16"/>
                <w:szCs w:val="16"/>
              </w:rPr>
              <w:t>88881.639784/2021-01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6BEE0C8D" w:rsidR="001870CF" w:rsidRPr="003508FA" w:rsidRDefault="00215A21" w:rsidP="001D74B5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RECIBO </w:t>
            </w:r>
            <w:r w:rsidR="001D74B5" w:rsidRPr="001D74B5">
              <w:rPr>
                <w:rFonts w:asciiTheme="majorHAnsi" w:hAnsiTheme="majorHAnsi"/>
                <w:b/>
                <w:highlight w:val="yellow"/>
              </w:rPr>
              <w:t>nº XX</w:t>
            </w:r>
            <w:r w:rsidRPr="001D74B5">
              <w:rPr>
                <w:rFonts w:asciiTheme="majorHAnsi" w:hAnsiTheme="majorHAnsi"/>
                <w:b/>
                <w:highlight w:val="yellow"/>
              </w:rPr>
              <w:t>/2022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EDA5" w14:textId="77777777" w:rsidR="000D7A7C" w:rsidRDefault="000D7A7C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653BFBB" w14:textId="33BE37D4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FA2DAC" w:rsidRPr="00FA2DAC">
              <w:rPr>
                <w:rFonts w:asciiTheme="majorHAnsi" w:hAnsiTheme="majorHAnsi"/>
                <w:u w:val="single"/>
              </w:rPr>
              <w:t>PRISCILA LENA FARIAS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0D7A7C">
              <w:rPr>
                <w:rFonts w:asciiTheme="majorHAnsi" w:hAnsiTheme="majorHAnsi"/>
              </w:rPr>
              <w:t xml:space="preserve">a importância de </w:t>
            </w:r>
            <w:r w:rsidR="00256FB3">
              <w:rPr>
                <w:rFonts w:asciiTheme="majorHAnsi" w:hAnsiTheme="majorHAnsi"/>
                <w:u w:val="single"/>
              </w:rPr>
              <w:t xml:space="preserve">R$         </w:t>
            </w:r>
            <w:proofErr w:type="gramStart"/>
            <w:r w:rsidR="00256FB3">
              <w:rPr>
                <w:rFonts w:asciiTheme="majorHAnsi" w:hAnsiTheme="majorHAnsi"/>
                <w:u w:val="single"/>
              </w:rPr>
              <w:t xml:space="preserve"> </w:t>
            </w:r>
            <w:r w:rsidR="00E644AB">
              <w:rPr>
                <w:rFonts w:asciiTheme="majorHAnsi" w:hAnsiTheme="majorHAnsi"/>
                <w:u w:val="single"/>
              </w:rPr>
              <w:t xml:space="preserve">  (</w:t>
            </w:r>
            <w:proofErr w:type="gramEnd"/>
            <w:r w:rsidR="00E644AB">
              <w:rPr>
                <w:rFonts w:asciiTheme="majorHAnsi" w:hAnsiTheme="majorHAnsi"/>
                <w:u w:val="single"/>
              </w:rPr>
              <w:t>por extenso)</w:t>
            </w:r>
            <w:r w:rsidRPr="000D7A7C">
              <w:rPr>
                <w:rFonts w:asciiTheme="majorHAnsi" w:hAnsiTheme="majorHAnsi"/>
              </w:rPr>
              <w:t xml:space="preserve"> em caráter event</w:t>
            </w:r>
            <w:r w:rsidR="00860403" w:rsidRPr="000D7A7C">
              <w:rPr>
                <w:rFonts w:asciiTheme="majorHAnsi" w:hAnsiTheme="majorHAnsi"/>
              </w:rPr>
              <w:t xml:space="preserve">ual e sem vínculo empregatício, </w:t>
            </w:r>
            <w:r w:rsidRPr="00712043">
              <w:rPr>
                <w:rFonts w:asciiTheme="majorHAnsi" w:hAnsiTheme="majorHAnsi"/>
                <w:highlight w:val="yellow"/>
              </w:rPr>
              <w:t xml:space="preserve">a título de </w:t>
            </w:r>
            <w:r w:rsidR="008B04D6" w:rsidRPr="00712043">
              <w:rPr>
                <w:rFonts w:asciiTheme="majorHAnsi" w:hAnsiTheme="majorHAnsi"/>
                <w:highlight w:val="yellow"/>
              </w:rPr>
              <w:t xml:space="preserve">auxílio </w:t>
            </w:r>
            <w:r w:rsidR="003508FA" w:rsidRPr="00712043">
              <w:rPr>
                <w:rFonts w:asciiTheme="majorHAnsi" w:hAnsiTheme="majorHAnsi"/>
                <w:highlight w:val="yellow"/>
              </w:rPr>
              <w:t>diári</w:t>
            </w:r>
            <w:r w:rsidR="008B04D6" w:rsidRPr="00712043">
              <w:rPr>
                <w:rFonts w:asciiTheme="majorHAnsi" w:hAnsiTheme="majorHAnsi"/>
                <w:highlight w:val="yellow"/>
              </w:rPr>
              <w:t>o</w:t>
            </w:r>
            <w:r w:rsidR="00256FB3">
              <w:rPr>
                <w:rFonts w:asciiTheme="majorHAnsi" w:hAnsiTheme="majorHAnsi"/>
              </w:rPr>
              <w:t xml:space="preserve"> ( ) nacional/( )internacional</w:t>
            </w:r>
            <w:r w:rsidR="008B04D6" w:rsidRPr="000D7A7C">
              <w:rPr>
                <w:rFonts w:asciiTheme="majorHAnsi" w:hAnsiTheme="majorHAnsi"/>
              </w:rPr>
              <w:t xml:space="preserve">, correspondente a </w:t>
            </w:r>
            <w:r w:rsidR="00B7688A">
              <w:rPr>
                <w:rFonts w:asciiTheme="majorHAnsi" w:hAnsiTheme="majorHAnsi"/>
              </w:rPr>
              <w:t>X</w:t>
            </w:r>
            <w:r w:rsidR="008B04D6" w:rsidRPr="000D7A7C">
              <w:rPr>
                <w:rFonts w:asciiTheme="majorHAnsi" w:hAnsiTheme="majorHAnsi"/>
              </w:rPr>
              <w:t xml:space="preserve"> diárias</w:t>
            </w:r>
            <w:r w:rsidR="003508FA" w:rsidRPr="000D7A7C">
              <w:rPr>
                <w:rFonts w:asciiTheme="majorHAnsi" w:hAnsiTheme="majorHAnsi"/>
              </w:rPr>
              <w:t>)</w:t>
            </w:r>
            <w:r w:rsidR="00860403" w:rsidRPr="000D7A7C">
              <w:rPr>
                <w:rFonts w:asciiTheme="majorHAnsi" w:hAnsiTheme="majorHAnsi"/>
              </w:rPr>
              <w:t>, r</w:t>
            </w:r>
            <w:r w:rsidRPr="000D7A7C">
              <w:rPr>
                <w:rFonts w:asciiTheme="majorHAnsi" w:hAnsiTheme="majorHAnsi"/>
              </w:rPr>
              <w:t>eferentes a minha participação</w:t>
            </w:r>
            <w:r w:rsidR="009B135B" w:rsidRPr="000D7A7C">
              <w:rPr>
                <w:rFonts w:asciiTheme="majorHAnsi" w:hAnsiTheme="majorHAnsi"/>
              </w:rPr>
              <w:t xml:space="preserve"> </w:t>
            </w:r>
            <w:r w:rsidR="00256FB3">
              <w:rPr>
                <w:rFonts w:asciiTheme="majorHAnsi" w:hAnsiTheme="majorHAnsi"/>
              </w:rPr>
              <w:t>em/</w:t>
            </w:r>
            <w:r w:rsidR="009B135B" w:rsidRPr="000D7A7C">
              <w:rPr>
                <w:rFonts w:asciiTheme="majorHAnsi" w:hAnsiTheme="majorHAnsi"/>
              </w:rPr>
              <w:t xml:space="preserve">no </w:t>
            </w:r>
            <w:r w:rsidR="00256FB3">
              <w:rPr>
                <w:rFonts w:asciiTheme="majorHAnsi" w:hAnsiTheme="majorHAnsi"/>
              </w:rPr>
              <w:t>----------------------------</w:t>
            </w:r>
            <w:r w:rsidR="009B135B" w:rsidRPr="000D7A7C">
              <w:rPr>
                <w:rFonts w:asciiTheme="majorHAnsi" w:hAnsiTheme="majorHAnsi"/>
              </w:rPr>
              <w:t xml:space="preserve">, no </w:t>
            </w:r>
            <w:r w:rsidRPr="000D7A7C">
              <w:rPr>
                <w:rFonts w:asciiTheme="majorHAnsi" w:hAnsiTheme="majorHAnsi"/>
              </w:rPr>
              <w:t xml:space="preserve">período de </w:t>
            </w:r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256FB3">
              <w:rPr>
                <w:rFonts w:asciiTheme="majorHAnsi" w:hAnsiTheme="majorHAnsi"/>
              </w:rPr>
              <w:t>/</w:t>
            </w:r>
            <w:r w:rsidR="00083857">
              <w:rPr>
                <w:rFonts w:asciiTheme="majorHAnsi" w:hAnsiTheme="majorHAnsi"/>
              </w:rPr>
              <w:t>mm</w:t>
            </w:r>
            <w:r w:rsidR="00256FB3">
              <w:rPr>
                <w:rFonts w:asciiTheme="majorHAnsi" w:hAnsiTheme="majorHAnsi"/>
              </w:rPr>
              <w:t>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9B135B" w:rsidRPr="000D7A7C">
              <w:rPr>
                <w:rFonts w:asciiTheme="majorHAnsi" w:hAnsiTheme="majorHAnsi"/>
              </w:rPr>
              <w:t xml:space="preserve"> a </w:t>
            </w:r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083857">
              <w:rPr>
                <w:rFonts w:asciiTheme="majorHAnsi" w:hAnsiTheme="majorHAnsi"/>
              </w:rPr>
              <w:t>/mm/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256FB3">
              <w:rPr>
                <w:rFonts w:asciiTheme="majorHAnsi" w:hAnsiTheme="majorHAnsi"/>
              </w:rPr>
              <w:t xml:space="preserve">, </w:t>
            </w:r>
            <w:r w:rsidR="008F7DB0">
              <w:rPr>
                <w:rFonts w:asciiTheme="majorHAnsi" w:hAnsiTheme="majorHAnsi"/>
              </w:rPr>
              <w:t xml:space="preserve"> em </w:t>
            </w:r>
            <w:r w:rsidR="00256FB3">
              <w:rPr>
                <w:rFonts w:asciiTheme="majorHAnsi" w:hAnsiTheme="majorHAnsi"/>
              </w:rPr>
              <w:t>cidade/estado/país.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823E04A" w14:textId="2E9F7FE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VALOR DA REMUNERAÇÃO </w:t>
            </w:r>
            <w:r w:rsidRPr="003508FA">
              <w:rPr>
                <w:rFonts w:asciiTheme="majorHAnsi" w:hAnsiTheme="majorHAnsi"/>
                <w:b/>
              </w:rPr>
              <w:tab/>
              <w:t xml:space="preserve">R$ </w:t>
            </w:r>
          </w:p>
          <w:p w14:paraId="33604808" w14:textId="77777777" w:rsidR="001870CF" w:rsidRPr="003508FA" w:rsidRDefault="009B135B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508FA"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 w:rsidRPr="003508FA"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 w:rsidR="00215A21" w:rsidRPr="003508FA"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0FB829E2" w14:textId="65473DF2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</w:t>
            </w:r>
            <w:r w:rsidR="00B7688A"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 w:rsidRPr="003508FA">
              <w:rPr>
                <w:rFonts w:asciiTheme="majorHAnsi" w:hAnsiTheme="majorHAnsi"/>
                <w:b/>
              </w:rPr>
              <w:t>R$ ____________________</w:t>
            </w:r>
          </w:p>
          <w:p w14:paraId="272B87D0" w14:textId="75A47C1B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</w:t>
            </w:r>
            <w:r w:rsidR="009B135B" w:rsidRPr="003508FA">
              <w:rPr>
                <w:rFonts w:asciiTheme="majorHAnsi" w:hAnsiTheme="majorHAnsi"/>
                <w:b/>
              </w:rPr>
              <w:t xml:space="preserve">                </w:t>
            </w:r>
            <w:r w:rsidRPr="003508FA">
              <w:rPr>
                <w:rFonts w:asciiTheme="majorHAnsi" w:hAnsiTheme="majorHAnsi"/>
                <w:b/>
              </w:rPr>
              <w:t>Líquido recebido</w:t>
            </w:r>
            <w:r w:rsidRPr="003508FA">
              <w:rPr>
                <w:rFonts w:asciiTheme="majorHAnsi" w:hAnsiTheme="majorHAnsi"/>
                <w:b/>
              </w:rPr>
              <w:tab/>
            </w:r>
            <w:r w:rsidRPr="003508FA">
              <w:rPr>
                <w:rFonts w:asciiTheme="majorHAnsi" w:hAnsiTheme="majorHAnsi"/>
                <w:b/>
              </w:rPr>
              <w:tab/>
            </w:r>
            <w:r w:rsidR="00AB51D6" w:rsidRPr="003508FA">
              <w:rPr>
                <w:rFonts w:asciiTheme="majorHAnsi" w:hAnsiTheme="majorHAnsi"/>
                <w:b/>
              </w:rPr>
              <w:t>R$ ___________________</w:t>
            </w:r>
            <w:bookmarkStart w:id="0" w:name="_GoBack"/>
            <w:bookmarkEnd w:id="0"/>
            <w:r w:rsidR="00AB51D6" w:rsidRPr="003508FA">
              <w:rPr>
                <w:rFonts w:asciiTheme="majorHAnsi" w:hAnsiTheme="majorHAnsi"/>
                <w:b/>
              </w:rPr>
              <w:t>_</w:t>
            </w:r>
            <w:r w:rsidRPr="003508FA">
              <w:rPr>
                <w:rFonts w:asciiTheme="majorHAnsi" w:hAnsiTheme="majorHAnsi"/>
                <w:b/>
              </w:rPr>
              <w:t xml:space="preserve"> </w:t>
            </w:r>
          </w:p>
          <w:p w14:paraId="4C05FFB1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</w:t>
      </w:r>
      <w:proofErr w:type="gramStart"/>
      <w:r>
        <w:rPr>
          <w:color w:val="000000"/>
          <w:sz w:val="15"/>
          <w:szCs w:val="15"/>
        </w:rPr>
        <w:t>) Não</w:t>
      </w:r>
      <w:proofErr w:type="gramEnd"/>
      <w:r>
        <w:rPr>
          <w:color w:val="000000"/>
          <w:sz w:val="15"/>
          <w:szCs w:val="15"/>
        </w:rPr>
        <w:t xml:space="preserve">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3260"/>
        <w:gridCol w:w="2440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IDENTIFICAÇÃO DO PRESTADOR DE SERVIÇO</w:t>
            </w:r>
          </w:p>
        </w:tc>
      </w:tr>
      <w:tr w:rsidR="001870CF" w14:paraId="0BB7E21F" w14:textId="77777777"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6EC33C1F" w:rsidR="001870CF" w:rsidRPr="003508FA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9007" w14:textId="52E660AE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CPF: </w:t>
            </w:r>
          </w:p>
          <w:p w14:paraId="779434BB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4C0AB461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5518FCB2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RG</w:t>
            </w:r>
            <w:r w:rsidR="00256FB3">
              <w:rPr>
                <w:rFonts w:asciiTheme="majorHAnsi" w:hAnsiTheme="majorHAnsi"/>
              </w:rPr>
              <w:t xml:space="preserve"> com órgão expedidor e estado</w:t>
            </w:r>
            <w:r w:rsidRPr="000D7A7C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85CB" w14:textId="77777777" w:rsidR="001870CF" w:rsidRPr="000D7A7C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Endereço Completo:</w:t>
            </w:r>
          </w:p>
          <w:p w14:paraId="0A9D746C" w14:textId="79E47288" w:rsidR="001870CF" w:rsidRPr="000D7A7C" w:rsidRDefault="001870CF" w:rsidP="00860403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BENEFICIÁRIO/PRESTADOR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7D470F69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 que os serviços constantes do Presente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6AA8D74" w14:textId="545FFE83" w:rsidR="00B7688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 xml:space="preserve">Em: São Paulo, </w:t>
            </w:r>
            <w:r w:rsidR="00256FB3">
              <w:rPr>
                <w:rFonts w:asciiTheme="majorHAnsi" w:hAnsiTheme="majorHAnsi"/>
              </w:rPr>
              <w:t>DIA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256FB3">
              <w:rPr>
                <w:rFonts w:asciiTheme="majorHAnsi" w:hAnsiTheme="majorHAnsi"/>
              </w:rPr>
              <w:t>MÊS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256FB3">
              <w:rPr>
                <w:rFonts w:asciiTheme="majorHAnsi" w:hAnsiTheme="majorHAnsi"/>
              </w:rPr>
              <w:t>ANO</w:t>
            </w:r>
            <w:r w:rsidRPr="00860403">
              <w:rPr>
                <w:rFonts w:asciiTheme="majorHAnsi" w:hAnsiTheme="majorHAnsi"/>
              </w:rPr>
              <w:t>.</w:t>
            </w:r>
          </w:p>
          <w:p w14:paraId="261E1F36" w14:textId="77777777" w:rsidR="00256FB3" w:rsidRPr="00860403" w:rsidRDefault="00256FB3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FA6AEEA" w14:textId="77777777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 xml:space="preserve">       Assinatura do Coordenador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5FEE7B03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5EB016E1" w14:textId="31AAA0B8" w:rsidR="001870CF" w:rsidRPr="003508FA" w:rsidRDefault="00215A21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São Paulo, </w:t>
            </w:r>
            <w:r w:rsidR="00256FB3">
              <w:rPr>
                <w:rFonts w:asciiTheme="majorHAnsi" w:hAnsiTheme="majorHAnsi"/>
              </w:rPr>
              <w:t>DIA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256FB3">
              <w:rPr>
                <w:rFonts w:asciiTheme="majorHAnsi" w:hAnsiTheme="majorHAnsi"/>
              </w:rPr>
              <w:t>MÊS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256FB3">
              <w:rPr>
                <w:rFonts w:asciiTheme="majorHAnsi" w:hAnsiTheme="majorHAnsi"/>
              </w:rPr>
              <w:t>ANO</w:t>
            </w:r>
            <w:r w:rsidRPr="003508FA">
              <w:rPr>
                <w:rFonts w:asciiTheme="majorHAnsi" w:hAnsiTheme="majorHAnsi"/>
              </w:rPr>
              <w:t>.</w:t>
            </w:r>
          </w:p>
          <w:p w14:paraId="246A9C78" w14:textId="77777777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       Assinatura do Beneficiário do Auxílio</w:t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77777777" w:rsidR="001870CF" w:rsidRDefault="00215A21">
      <w:pPr>
        <w:ind w:left="1134" w:right="283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>Utilizar este modelo quando ocorrer pagamento de diárias ou remuneração de serviço a pessoas físicas que não possuam talonários de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F"/>
    <w:rsid w:val="00083857"/>
    <w:rsid w:val="000D7A7C"/>
    <w:rsid w:val="001870CF"/>
    <w:rsid w:val="001D74B5"/>
    <w:rsid w:val="00215A21"/>
    <w:rsid w:val="00256FB3"/>
    <w:rsid w:val="002E6120"/>
    <w:rsid w:val="00320831"/>
    <w:rsid w:val="003508FA"/>
    <w:rsid w:val="00665383"/>
    <w:rsid w:val="00712043"/>
    <w:rsid w:val="008438E2"/>
    <w:rsid w:val="00860403"/>
    <w:rsid w:val="008B04D6"/>
    <w:rsid w:val="008F7DB0"/>
    <w:rsid w:val="009B135B"/>
    <w:rsid w:val="00AB51D6"/>
    <w:rsid w:val="00B7688A"/>
    <w:rsid w:val="00E644AB"/>
    <w:rsid w:val="00FA2DAC"/>
    <w:rsid w:val="00FB4385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Pos-008125</cp:lastModifiedBy>
  <cp:revision>17</cp:revision>
  <cp:lastPrinted>2022-07-28T18:51:00Z</cp:lastPrinted>
  <dcterms:created xsi:type="dcterms:W3CDTF">2022-07-28T13:37:00Z</dcterms:created>
  <dcterms:modified xsi:type="dcterms:W3CDTF">2022-09-29T15:00:00Z</dcterms:modified>
</cp:coreProperties>
</file>